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        Председателям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городских</w:t>
      </w:r>
      <w:proofErr w:type="gramEnd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,</w:t>
      </w: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районных, первичных</w:t>
      </w: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   организаций Профсоюза</w:t>
      </w: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Руководителям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образовательных</w:t>
      </w:r>
      <w:proofErr w:type="gramEnd"/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                   организаций</w:t>
      </w: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Уважаемые коллеги!</w:t>
      </w: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32"/>
          <w:szCs w:val="32"/>
          <w:lang w:val="ru-RU"/>
        </w:rPr>
      </w:pPr>
      <w:proofErr w:type="gramStart"/>
      <w:r>
        <w:rPr>
          <w:rFonts w:ascii="Times New Roman" w:hAnsi="Times New Roman" w:cs="Times New Roman"/>
          <w:bCs/>
          <w:color w:val="000000"/>
          <w:sz w:val="32"/>
          <w:szCs w:val="32"/>
          <w:lang w:val="ru-RU"/>
        </w:rPr>
        <w:t>Эффективность специальной оценки условий труда (СОУТ) в части достоверности и рационального использования ее результатов, осуществляемого на основе соблюдения законодательных положений о СОУТ, в значительной степени зависит от уровня компетентности в вопросах СОУТ одного из основных ее участников – комиссии, создаваемой работодателем для организации и проведения специальной оценки условий труда в каждой образовательной организации.</w:t>
      </w:r>
      <w:proofErr w:type="gramEnd"/>
    </w:p>
    <w:p w:rsidR="00BD0637" w:rsidRPr="00BD0637" w:rsidRDefault="00BD0637" w:rsidP="00BD06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lang w:val="ru-RU"/>
        </w:rPr>
        <w:t>Обком Профсоюза направляет Вам Методические рекомендации для членов комиссии по проведению специальной оценки условий труда в образовательных организациях (прилагаются)</w:t>
      </w: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56723A" w:rsidP="0056723A">
      <w:pPr>
        <w:widowControl w:val="0"/>
        <w:autoSpaceDE w:val="0"/>
        <w:autoSpaceDN w:val="0"/>
        <w:adjustRightInd w:val="0"/>
        <w:spacing w:after="0" w:line="240" w:lineRule="auto"/>
        <w:ind w:left="368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Исполнитель:</w:t>
      </w:r>
    </w:p>
    <w:p w:rsidR="0056723A" w:rsidRDefault="0056723A" w:rsidP="0056723A">
      <w:pPr>
        <w:widowControl w:val="0"/>
        <w:autoSpaceDE w:val="0"/>
        <w:autoSpaceDN w:val="0"/>
        <w:adjustRightInd w:val="0"/>
        <w:spacing w:after="0" w:line="240" w:lineRule="auto"/>
        <w:ind w:left="368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Абросимова Н.В., главный специалист</w:t>
      </w:r>
    </w:p>
    <w:p w:rsidR="0056723A" w:rsidRPr="0056723A" w:rsidRDefault="0056723A" w:rsidP="0056723A">
      <w:pPr>
        <w:widowControl w:val="0"/>
        <w:autoSpaceDE w:val="0"/>
        <w:autoSpaceDN w:val="0"/>
        <w:adjustRightInd w:val="0"/>
        <w:spacing w:after="0" w:line="240" w:lineRule="auto"/>
        <w:ind w:left="36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обкома Профсоюза тел. 75-39-14</w:t>
      </w: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BD0637" w:rsidRDefault="00BD0637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</w:p>
    <w:p w:rsidR="003809DC" w:rsidRPr="00732CF4" w:rsidRDefault="0070236D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lastRenderedPageBreak/>
        <w:t>Общие положения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СОУТ - это единый комплекс последовательно осуществляемых мероприятий по выявлению на рабочих местах, идентификации вредных и (или) опасных факторов производственной среды и трудового процесса, оценки уровня их воздействия на работника с учетом применения средств индивидуальной и коллективной защиты с целью разработки и реализации мероприятий по улучшению условий труда работника, а также предусмотренных Трудовым законодательством мер компенсационного и профилактического характера.</w:t>
      </w:r>
      <w:proofErr w:type="gramEnd"/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61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СОУТ проводится совместно работодателем и организацией</w:t>
      </w:r>
      <w:r w:rsidR="004A5565">
        <w:rPr>
          <w:rFonts w:ascii="Times New Roman" w:hAnsi="Times New Roman" w:cs="Times New Roman"/>
          <w:color w:val="000000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допущенн</w:t>
      </w:r>
      <w:r w:rsidR="00F41F87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ой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в установленном порядке к проведению СОУТ и привлекаем</w:t>
      </w:r>
      <w:r w:rsidR="00F41F87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ой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работодателем на основании гражданско-правового договора. Функции работодателя по проведению СОУТ осуществляются создаваемой им комиссией, председателем которой является либо работодатель, либо его представитель.</w:t>
      </w:r>
    </w:p>
    <w:p w:rsidR="003809DC" w:rsidRPr="00732CF4" w:rsidRDefault="0070236D" w:rsidP="00DB71B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Периодичность проведения СОУТ – не реже одного раза в 5 лет со дня утверждения отчета о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предыдущей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СОУТ.</w:t>
      </w:r>
    </w:p>
    <w:p w:rsidR="003809DC" w:rsidRPr="00732CF4" w:rsidRDefault="0070236D" w:rsidP="00DB71B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В случаях, перечисленных в ст. 17, ч.1 Федерального закона от 28.12.2013 № 426 «О 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специальной оценке условий труда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», проводится внеплановая оценка условий труда в течение шести месяцев со дня их наступления. К таким случаям относятся:</w:t>
      </w:r>
    </w:p>
    <w:p w:rsidR="003809DC" w:rsidRPr="00732CF4" w:rsidRDefault="0070236D" w:rsidP="00DB71B3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1)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ввод в эксплуатацию вновь организованных рабочих мест;</w:t>
      </w:r>
    </w:p>
    <w:p w:rsidR="00241E4F" w:rsidRPr="00732CF4" w:rsidRDefault="0070236D" w:rsidP="00DB71B3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2)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нарушениями требований Федерального закона «О 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специальной оценке условий труда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»; </w:t>
      </w:r>
      <w:proofErr w:type="gramEnd"/>
    </w:p>
    <w:p w:rsidR="00241E4F" w:rsidRPr="00732CF4" w:rsidRDefault="0070236D" w:rsidP="00241E4F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3)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изменение технологического процесса, замена производственного оборудования,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которые способны оказать влияние на уровень воздействия вредных и (или) опасных производственных факторов на работников; </w:t>
      </w:r>
    </w:p>
    <w:p w:rsidR="00241E4F" w:rsidRPr="00732CF4" w:rsidRDefault="0070236D" w:rsidP="00DB71B3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4)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изменение состава материалов и (или) сырья, способных оказать влияние на уровень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воздействия вредных и (или) опасных производственных факторов на работников;</w:t>
      </w:r>
    </w:p>
    <w:p w:rsidR="00241E4F" w:rsidRPr="00732CF4" w:rsidRDefault="0070236D" w:rsidP="00241E4F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5) изменение применяемых средств индивидуальной и коллективной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lastRenderedPageBreak/>
        <w:t>защиты, способное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оказать влияние на уровень воздействия вредных и (или) опасных производственных факторов на работников; </w:t>
      </w:r>
    </w:p>
    <w:p w:rsidR="00241E4F" w:rsidRPr="00732CF4" w:rsidRDefault="0070236D" w:rsidP="00DB71B3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6)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произошедший на рабочем месте несчастный случай на производстве (за исключением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факторов;</w:t>
      </w:r>
    </w:p>
    <w:p w:rsidR="003809DC" w:rsidRPr="00732CF4" w:rsidRDefault="0070236D" w:rsidP="00241E4F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7)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наличие мотивированных предложений выборн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ого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орган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а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первичн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ой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профсоюзн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ой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организаци</w:t>
      </w:r>
      <w:r w:rsidR="00241E4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и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или иного представительного органа работников о проведении внеплановой специальной оценки условий труда.</w:t>
      </w:r>
    </w:p>
    <w:p w:rsidR="003809DC" w:rsidRPr="00732CF4" w:rsidRDefault="003809DC" w:rsidP="00DB71B3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FA406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 w:rsidR="00322EE0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СОУТ проводится в соответствии с «Методикой …», утвержденной Приказом Минтруда России от 24.01.2014г. №33н.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32"/>
          <w:szCs w:val="32"/>
          <w:lang w:val="ru-RU"/>
        </w:rPr>
      </w:pPr>
      <w:bookmarkStart w:id="0" w:name="page7"/>
      <w:bookmarkEnd w:id="0"/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71" w:lineRule="auto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 проведении СОУТ используется следующая классификация условий труда. По степени вредности и (или) опасности условия труда на рабочих местах подразделяются на четыре класса: оптимальные, допустимые, вредные и опасные.</w:t>
      </w: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51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bookmarkStart w:id="1" w:name="page9"/>
      <w:bookmarkEnd w:id="1"/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Оптимальными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(1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класс)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являются условия труда,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 которых воздействие на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работников производственных факторов отсутствует или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не превышают значений, установленных гигиеническими нормативами, и создаются предпосылки для поддержания высокого уровня работоспособности работника.</w:t>
      </w: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Допустимыми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(2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класс)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являются условия труда,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 которых на работника воздействуют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производственные факторы,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не превышают значений, установленных гигиеническими нормативами,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(смены).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Вредными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(3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класс)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являются условия труда,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 которых уровни воздействия вредных и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(или) опасных производственных факторов превышают уровни, установленные гигиеническими нормативами, в том числе:</w:t>
      </w:r>
    </w:p>
    <w:p w:rsidR="003809DC" w:rsidRPr="00732CF4" w:rsidRDefault="0070236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подкласс 3.1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(вредные условия труда степени 1) – условия труда, при которых на работника воздействуют вредные и (или) опасные производственные факторы, после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воздействия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которых измененное функциональное состояние организма работника восстанавливается, как правило, при более длительном, чем до начала следующего рабочего дня (смены), времени и увеличивается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lastRenderedPageBreak/>
        <w:t xml:space="preserve">риск повреждения здоровья; </w:t>
      </w:r>
    </w:p>
    <w:p w:rsidR="003809DC" w:rsidRPr="00732CF4" w:rsidRDefault="0070236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3" w:lineRule="auto"/>
        <w:ind w:hanging="358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подкласс 3.2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(вредные условия труда 2 степени) – условия труда, при которых на работника воздействуют вредные и (или) опасные производственные факторы,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способны вызвать стойкие функциональные изменения в организме работника, приводящие к появлению и развитию начальных форм профессиональных заболеваний или профессиональных заболеваний легкой степени тяжести (без потери профессиональной трудоспособности), возникающие после продолжительной экспозиции (пятнадцать и более дет); 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3809DC" w:rsidRPr="00732CF4" w:rsidRDefault="0070236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auto"/>
        <w:ind w:hanging="358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подкласс 3.3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(вредные условия труда 3 степени) – условия труда, при которых на работника воздействуют вредные и (или) опасные производственные факторы,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способны вызвать стойкие функциональные изменения в организме работника, приводящие к появлению и развитию профессиональных заболеваний легкой и средней степени тяжести (с потерей профессиональной трудоспособности) в период трудовой деятельности; 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3809DC" w:rsidRPr="00732CF4" w:rsidRDefault="0070236D" w:rsidP="00E956B3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61" w:lineRule="auto"/>
        <w:ind w:left="0" w:firstLine="362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подкласс 3.4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(вредные условия труда 4 степени) – условия труда, при которых на работника воздействуют вредные и (или) опасные производственные факторы,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способны привести к появлению и развитию тяжелых</w:t>
      </w:r>
      <w:r w:rsidR="00E956B3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форм профессиональных заболеваний (с потерей общей трудоспособности) в период трудовой деятельности.</w:t>
      </w:r>
    </w:p>
    <w:p w:rsidR="003809DC" w:rsidRPr="00732CF4" w:rsidRDefault="003809DC" w:rsidP="00E956B3">
      <w:pPr>
        <w:widowControl w:val="0"/>
        <w:tabs>
          <w:tab w:val="num" w:pos="0"/>
        </w:tabs>
        <w:autoSpaceDE w:val="0"/>
        <w:autoSpaceDN w:val="0"/>
        <w:adjustRightInd w:val="0"/>
        <w:spacing w:after="0" w:line="1" w:lineRule="exact"/>
        <w:ind w:firstLine="362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74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Опасными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(4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класс)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являются условия труда,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 которых на работника воздействуют</w:t>
      </w:r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вредные и (или) опасные производственные факторы, </w:t>
      </w:r>
      <w:proofErr w:type="gramStart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уровни</w:t>
      </w:r>
      <w:proofErr w:type="gramEnd"/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деятельности.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5D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bookmarkStart w:id="2" w:name="page11"/>
      <w:bookmarkEnd w:id="2"/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1.Формирование комиссии по проведению СОУТ и графика проведения СОУТ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right="100"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Федеральн</w:t>
      </w:r>
      <w:r w:rsidR="005D206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ым законом от 28.12.2013г. №426–ФЗ установлено, что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lastRenderedPageBreak/>
        <w:t>для организации проведения СОУТ работодателем образуется комиссия по проведению СОУТ (далее – комиссия), число членов которой должно быть нечетным, а также утверждается график проведения СОУТ. В состав комиссии включаются представители работодателя, в т.ч. специалист по охране труда, представители выборного органа первичной профсоюзной организации или иного представительного органа работников (при наличии). Состав и порядок деятельности к</w:t>
      </w:r>
      <w:r w:rsidR="005D206F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омиссии утверждается приказом (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распоряжением) работодателя в соответствии с требованиями настоящего Феде</w:t>
      </w:r>
      <w:r w:rsidR="001812CD">
        <w:rPr>
          <w:rFonts w:ascii="Times New Roman" w:hAnsi="Times New Roman" w:cs="Times New Roman"/>
          <w:color w:val="000000"/>
          <w:sz w:val="32"/>
          <w:szCs w:val="32"/>
          <w:lang w:val="ru-RU"/>
        </w:rPr>
        <w:t>рального закона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.</w:t>
      </w:r>
      <w:r w:rsidR="00D942E2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Форма приказа о создании комиссии для организации и проведения специальной оценки условий труда </w:t>
      </w:r>
      <w:r w:rsidR="001812CD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прилагается (</w:t>
      </w:r>
      <w:r w:rsidR="00D942E2" w:rsidRPr="005C4D4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Приложение №1</w:t>
      </w:r>
      <w:r w:rsidR="001812CD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  <w:r w:rsidR="00D942E2">
        <w:rPr>
          <w:rFonts w:ascii="Times New Roman" w:hAnsi="Times New Roman" w:cs="Times New Roman"/>
          <w:color w:val="000000"/>
          <w:sz w:val="32"/>
          <w:szCs w:val="32"/>
          <w:lang w:val="ru-RU"/>
        </w:rPr>
        <w:t>.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Default="0070236D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120" w:right="100" w:firstLine="720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Со стороны выборного органа первичной профсоюзной организации, представительство которого в комиссии является обязательным, в ее состав могут включаться уполномоченны</w:t>
      </w:r>
      <w:r w:rsidR="004F1D10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й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по охране труда, член </w:t>
      </w:r>
      <w:r w:rsidR="004F1D10"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профсоюзного комитета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и др.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8D5447" w:rsidRDefault="0070236D" w:rsidP="00732CF4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Одновременно с созданием комиссии формируется график проведения СОУТ, рекомендуемые форма и содержание </w:t>
      </w:r>
      <w:r w:rsidR="008D5447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графика проведения СОУТ </w:t>
      </w:r>
      <w:r w:rsidR="001812CD">
        <w:rPr>
          <w:rFonts w:ascii="Times New Roman" w:hAnsi="Times New Roman" w:cs="Times New Roman"/>
          <w:color w:val="000000"/>
          <w:sz w:val="32"/>
          <w:szCs w:val="32"/>
          <w:lang w:val="ru-RU"/>
        </w:rPr>
        <w:t>прилагаются (</w:t>
      </w:r>
      <w:r w:rsidR="008D5447" w:rsidRPr="005C4D4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Приложение №2</w:t>
      </w:r>
      <w:r w:rsidR="001812CD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  <w:r w:rsidR="008D5447" w:rsidRPr="005C4D4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.</w:t>
      </w:r>
    </w:p>
    <w:p w:rsidR="008D5447" w:rsidRDefault="008D5447" w:rsidP="00732CF4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3809DC" w:rsidRPr="00732CF4" w:rsidRDefault="0070236D" w:rsidP="004F1D10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74" w:lineRule="auto"/>
        <w:ind w:right="8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bookmarkStart w:id="3" w:name="page17"/>
      <w:bookmarkEnd w:id="3"/>
      <w:r w:rsidRPr="00732CF4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2. Формирование и утверждение перечня рабочих мест, подлежащих СОУТ, с выделением аналогичных рабочих мест</w:t>
      </w:r>
    </w:p>
    <w:p w:rsidR="003809DC" w:rsidRPr="00732CF4" w:rsidRDefault="003809DC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связи с тем, что специальной оценке условий труда подлежат все рабочие места всех работников, состоящих в трудовых отношениях с работодателем, за исключением указанных в разделе «Общие положения», при формировании перечня рабочих мест, подлежащих СОУТ, за основу следует использовать действующее штатное расписание </w:t>
      </w:r>
      <w:r w:rsidR="00DE2563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образовательной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организации. На практике встречаются случаи, когда в трудовых отношениях с работодателями состоят «сверхштатные» или «внештатные» работники, чьи рабочие места также подлежат включению в рассматриваемый перечень. СОУТ «вакантных» рабочих мест проводится при заполнении вакансий в рамках внеплановой специальной оценки условий труда.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Перечень формируется путем заполнения граф 1- 3 таблицы раздела </w:t>
      </w:r>
      <w:r w:rsidRPr="00732CF4">
        <w:rPr>
          <w:rFonts w:ascii="Times New Roman" w:hAnsi="Times New Roman" w:cs="Times New Roman"/>
          <w:sz w:val="32"/>
          <w:szCs w:val="32"/>
        </w:rPr>
        <w:t>II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приложения №3 к приказу Минтруда России от 24.01.2014г. №33н с учетом положений «Инструкции по заполнению формы отчета о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>проведении специальной оценки условий труда», приведенной в приложении №4 к указанному приказу.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При выделении в сформированном перечне аналогичных рабочих мест необходимо руководствоваться следующими законодательными положениями. Для целей специальной оценки условий труда аналогичными являются рабочие места:</w:t>
      </w:r>
    </w:p>
    <w:p w:rsidR="003809DC" w:rsidRPr="00732CF4" w:rsidRDefault="00527302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которые расположены в одном или нескольких однотипных производственных помещениях (производственных зонах); </w:t>
      </w:r>
    </w:p>
    <w:p w:rsidR="003809DC" w:rsidRPr="00732CF4" w:rsidRDefault="00527302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которые оборудованы одинаковыми (однотипными) системами вентиляции, кондиционирования воздуха, отопления и освещения; </w:t>
      </w:r>
    </w:p>
    <w:p w:rsidR="003809DC" w:rsidRPr="00732CF4" w:rsidRDefault="00DE2563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на </w:t>
      </w:r>
      <w:proofErr w:type="gramStart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которых</w:t>
      </w:r>
      <w:proofErr w:type="gramEnd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работники: </w:t>
      </w:r>
    </w:p>
    <w:p w:rsidR="003809DC" w:rsidRPr="00732CF4" w:rsidRDefault="00DE2563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работают по одной и той же профессии, должности, специальности; </w:t>
      </w:r>
    </w:p>
    <w:p w:rsidR="003809DC" w:rsidRPr="00732CF4" w:rsidRDefault="00DE2563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осуществляют одинаковые трудовые функции в одинаковом режиме рабочего времени при ведении однотипного технологического процесса; </w:t>
      </w:r>
    </w:p>
    <w:p w:rsidR="003809DC" w:rsidRPr="00732CF4" w:rsidRDefault="00DE2563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используют одинаковое производственное оборудование, инструменты, приспособления, сырье и материалы; </w:t>
      </w:r>
    </w:p>
    <w:p w:rsidR="003809DC" w:rsidRPr="00732CF4" w:rsidRDefault="00DE2563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обеспечены одинаковыми средствами индивидуальной защиты. </w:t>
      </w:r>
      <w:proofErr w:type="gramEnd"/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Выделение аналогичных рабочих мест осуществляется с целью сокращения объемов работ при проведении СОУТ: оценка условий труда на аналогичных рабочих местах проводится на 20% из них (но не менее двух), а результаты оценки распространяются на все аналогичные рабочие места. При этом, если результаты оценки условий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труда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хотя бы на одном из 20% рабочих мест, отобранных из числа аналогичных для проведения оценки, отлича</w:t>
      </w:r>
      <w:r w:rsidR="002E4D4E">
        <w:rPr>
          <w:rFonts w:ascii="Times New Roman" w:hAnsi="Times New Roman" w:cs="Times New Roman"/>
          <w:sz w:val="32"/>
          <w:szCs w:val="32"/>
          <w:lang w:val="ru-RU"/>
        </w:rPr>
        <w:t>ю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тся в значимой степени, т.е. на один класс (подкласс) и более от остальных результатов оценки, СОУТ проводится на всех рабочих местах, ранее признанных аналогичными. 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На аналогичные рабочие места составляется одна карта специальной оценки условий труда и разрабатывается единый перечень мероприятий по улучшению условий труда работников.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После выд</w:t>
      </w:r>
      <w:r w:rsidR="00B737C4">
        <w:rPr>
          <w:rFonts w:ascii="Times New Roman" w:hAnsi="Times New Roman" w:cs="Times New Roman"/>
          <w:sz w:val="32"/>
          <w:szCs w:val="32"/>
          <w:lang w:val="ru-RU"/>
        </w:rPr>
        <w:t>еления аналогичных рабочих мест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заполняется графа 4 вышеуказанной таблицы.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К выполнению настоящего этапа СОУТ рекомендуется привлекать специалиста кадровой службы, специалиста по охране труда, руководителей структурных подразделений </w:t>
      </w:r>
      <w:r w:rsidR="0027069E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образовательной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организации.</w:t>
      </w:r>
    </w:p>
    <w:p w:rsidR="003809DC" w:rsidRPr="00732CF4" w:rsidRDefault="0070236D" w:rsidP="00527302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bookmarkStart w:id="4" w:name="page19"/>
      <w:bookmarkEnd w:id="4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Сформированный перечень визируется членами комиссии, принимавшими участие в его формировании. Подписывать (утверждать)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>перечень всеми членами комиссии, в том числе и председателем, целесообразно после окончательного заполнения всех граф упомянутой выше таблицы на последующих этапах проведения СОУТ.</w:t>
      </w:r>
    </w:p>
    <w:p w:rsidR="0027069E" w:rsidRPr="00732CF4" w:rsidRDefault="0027069E" w:rsidP="00DC12DA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5" w:name="page21"/>
      <w:bookmarkEnd w:id="5"/>
    </w:p>
    <w:p w:rsidR="003809DC" w:rsidRPr="00732CF4" w:rsidRDefault="00DC12DA" w:rsidP="0027069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3.</w:t>
      </w:r>
      <w:r w:rsidR="0070236D"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Выбор организации, проводящей СОУТ. Заключение гражданско-правового договора на проведение специальной оценки условий труда в </w:t>
      </w: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образовательной </w:t>
      </w:r>
      <w:r w:rsidR="0070236D" w:rsidRPr="00732CF4">
        <w:rPr>
          <w:rFonts w:ascii="Times New Roman" w:hAnsi="Times New Roman" w:cs="Times New Roman"/>
          <w:b/>
          <w:sz w:val="32"/>
          <w:szCs w:val="32"/>
          <w:lang w:val="ru-RU"/>
        </w:rPr>
        <w:t>организации</w:t>
      </w:r>
    </w:p>
    <w:p w:rsidR="003809DC" w:rsidRPr="00732CF4" w:rsidRDefault="003809DC" w:rsidP="00DC12DA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27069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При выборе организации, с которой предстоит проводить специальную о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ценку условий труда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, прежде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всего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следует убедиться в том, что 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данная организация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допущен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в установленном порядке к деятельности по проведению СОУТ, т.е. что он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о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зарегистрирован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в реестре организаци</w:t>
      </w:r>
      <w:r w:rsidR="00B737C4">
        <w:rPr>
          <w:rFonts w:ascii="Times New Roman" w:hAnsi="Times New Roman" w:cs="Times New Roman"/>
          <w:sz w:val="32"/>
          <w:szCs w:val="32"/>
          <w:lang w:val="ru-RU"/>
        </w:rPr>
        <w:t>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, проводящих СОУТ, который формируется и ведется Минтрудом России (на переходный период до 31декабря 2018г. – в реестре аттестующих организаций Минтруда России). Сведения, содержащиеся в реестре, являются открытыми и общедоступными для ознакомления с ними физических и юридических лиц на официальном сайте Минтруда России в сети «Интернет».</w:t>
      </w:r>
    </w:p>
    <w:p w:rsidR="003809DC" w:rsidRPr="00732CF4" w:rsidRDefault="0070236D" w:rsidP="0027069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Основанием для включения в реес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тр является соответствие организации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следующим требованиям:</w:t>
      </w:r>
    </w:p>
    <w:p w:rsidR="003809DC" w:rsidRPr="00732CF4" w:rsidRDefault="00570E8C" w:rsidP="0027069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наличие в его уставных документах указания в качестве основного вида деятельности или одного из видов деятельности проведения СОУТ; </w:t>
      </w:r>
    </w:p>
    <w:p w:rsidR="003809DC" w:rsidRPr="00732CF4" w:rsidRDefault="00570E8C" w:rsidP="0027069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наличие в качестве структурного подразделения испытательной лаборатории (центра), которая аккредитована Федеральной службой по аккредитации (на переходный период – аккредитована в соответствии с законодательством Российской Федерации о техническом регулировании); </w:t>
      </w:r>
    </w:p>
    <w:p w:rsidR="00570E8C" w:rsidRPr="00732CF4" w:rsidRDefault="00570E8C" w:rsidP="0027069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наличие в штате не менее пяти экспертов, работающих по трудовому договору и имеющих сертификат эксперта на право выполнения работ по СОУТ, в т.ч. не менее одного эксперта, имеющего высшее образование по гигиеническому направлению. </w:t>
      </w:r>
    </w:p>
    <w:p w:rsidR="00570E8C" w:rsidRPr="00732CF4" w:rsidRDefault="0070236D" w:rsidP="00570E8C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Вторым важнейшим критерием при выборе 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является соответствие области аккредитации входящей в его состав аккредитованной испытательной лаборатории предполагаемому перечню вредных факторов условий труда, подлежащих измерениям (исследованиям) при проведении СОУТ. Особенно это касается перечня </w:t>
      </w:r>
      <w:proofErr w:type="spell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инградиентов</w:t>
      </w:r>
      <w:proofErr w:type="spell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, входящих в состав химического фактора. Безусловно, что предпочтение должно отдаваться 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 областью аккредитации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>в полной мере соответствующей перечню вредных факторов, присутствующих на рабочих местах</w:t>
      </w:r>
      <w:r w:rsidR="00570E8C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образовательной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организации, где будет проводиться СОУТ. </w:t>
      </w:r>
    </w:p>
    <w:p w:rsidR="003809DC" w:rsidRPr="00732CF4" w:rsidRDefault="00570E8C" w:rsidP="00570E8C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 выборе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следует, по возможности, оценить </w:t>
      </w:r>
      <w:r w:rsidR="00B737C4">
        <w:rPr>
          <w:rFonts w:ascii="Times New Roman" w:hAnsi="Times New Roman" w:cs="Times New Roman"/>
          <w:sz w:val="32"/>
          <w:szCs w:val="32"/>
          <w:lang w:val="ru-RU"/>
        </w:rPr>
        <w:t>ее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имидж (репутацию) на рынке оказания услуг по оценке условий труда на рабочих местах. Для этого следует использовать информацию о результатах государственной экспертизы качества работ, выполненных ранее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организацией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, об отзывах о </w:t>
      </w:r>
      <w:r w:rsidR="00B737C4">
        <w:rPr>
          <w:rFonts w:ascii="Times New Roman" w:hAnsi="Times New Roman" w:cs="Times New Roman"/>
          <w:sz w:val="32"/>
          <w:szCs w:val="32"/>
          <w:lang w:val="ru-RU"/>
        </w:rPr>
        <w:t>ее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деятельности других однопрофильных организаций, о наличии в перечне</w:t>
      </w:r>
      <w:r w:rsidR="00B737C4">
        <w:rPr>
          <w:rFonts w:ascii="Times New Roman" w:hAnsi="Times New Roman" w:cs="Times New Roman"/>
          <w:sz w:val="32"/>
          <w:szCs w:val="32"/>
          <w:lang w:val="ru-RU"/>
        </w:rPr>
        <w:t xml:space="preserve"> организации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заказчиков крупных государственных компаний, где отбор исполнителей проводится, как правило, на основе серьезных конкурсных процедур и т.п. </w:t>
      </w:r>
    </w:p>
    <w:p w:rsidR="003809DC" w:rsidRPr="00732CF4" w:rsidRDefault="0070236D" w:rsidP="00DC12D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 решении рассматриваемого вопроса серьезное внимание должно уделяться соблюдению принципов независимости должностных лиц и экспертов от должностных лиц заказчика, что достаточно подробно изложено в ст.22 ч.2 Федерального закона «О специальной оценки условий труда». </w:t>
      </w:r>
      <w:proofErr w:type="gramEnd"/>
    </w:p>
    <w:p w:rsidR="004923FF" w:rsidRPr="00732CF4" w:rsidRDefault="0070236D" w:rsidP="00570E8C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Заключительным критерием выбора </w:t>
      </w:r>
      <w:r w:rsidR="003423B6"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является предлагаемая им</w:t>
      </w:r>
      <w:r w:rsidR="003423B6" w:rsidRPr="00732CF4">
        <w:rPr>
          <w:rFonts w:ascii="Times New Roman" w:hAnsi="Times New Roman" w:cs="Times New Roman"/>
          <w:sz w:val="32"/>
          <w:szCs w:val="32"/>
          <w:lang w:val="ru-RU"/>
        </w:rPr>
        <w:t>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стоимость проведения работ. </w:t>
      </w:r>
    </w:p>
    <w:p w:rsidR="000D0377" w:rsidRDefault="000D0377" w:rsidP="00570E8C">
      <w:pPr>
        <w:pStyle w:val="a3"/>
        <w:ind w:firstLine="851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</w:pPr>
    </w:p>
    <w:tbl>
      <w:tblPr>
        <w:tblStyle w:val="a5"/>
        <w:tblW w:w="1187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9"/>
        <w:gridCol w:w="3936"/>
      </w:tblGrid>
      <w:tr w:rsidR="00DC78FA" w:rsidRPr="00BD0637" w:rsidTr="00DC78FA">
        <w:tc>
          <w:tcPr>
            <w:tcW w:w="7939" w:type="dxa"/>
          </w:tcPr>
          <w:p w:rsidR="00DC78FA" w:rsidRDefault="00DC78FA" w:rsidP="00DC78FA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ru-RU"/>
              </w:rPr>
            </w:pPr>
            <w:r w:rsidRPr="00DC78FA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ru-RU"/>
              </w:rPr>
              <w:t>Внимание!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ru-RU"/>
              </w:rPr>
              <w:t xml:space="preserve"> </w:t>
            </w:r>
          </w:p>
          <w:p w:rsidR="00DC78FA" w:rsidRPr="00DC78FA" w:rsidRDefault="00DC78FA" w:rsidP="00DC78FA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ru-RU"/>
              </w:rPr>
            </w:pPr>
          </w:p>
          <w:p w:rsidR="00DC78FA" w:rsidRPr="00732CF4" w:rsidRDefault="00DC78FA" w:rsidP="00DC78FA">
            <w:pPr>
              <w:pStyle w:val="a3"/>
              <w:ind w:left="-109" w:firstLine="960"/>
              <w:jc w:val="both"/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</w:pPr>
            <w:r w:rsidRPr="00732CF4"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  <w:t>29 мая 2017 года областной организацией Профсоюза подписан Договор о сотрудничестве с автономной некоммерческой организацией дополнительного профессионального образования «Региональный центр охраны труда».</w:t>
            </w:r>
          </w:p>
          <w:p w:rsidR="00DC78FA" w:rsidRPr="00DC78FA" w:rsidRDefault="00DC78FA" w:rsidP="00DC78FA">
            <w:pPr>
              <w:pStyle w:val="a3"/>
              <w:ind w:left="-109" w:firstLine="960"/>
              <w:jc w:val="both"/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</w:pPr>
            <w:proofErr w:type="gramStart"/>
            <w:r w:rsidRPr="00732CF4"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  <w:t xml:space="preserve">В соответствии с Договором региональный центр охраны труда предоставляет государственным и муниципальным образовательным организациям, органам местного самоуправления, осуществляющим управление в сфере образования, </w:t>
            </w:r>
            <w:r w:rsidRPr="00732CF4">
              <w:rPr>
                <w:rFonts w:ascii="Times New Roman CYR" w:hAnsi="Times New Roman CYR" w:cs="Times New Roman CYR"/>
                <w:b/>
                <w:iCs/>
                <w:sz w:val="32"/>
                <w:szCs w:val="32"/>
                <w:lang w:val="ru-RU"/>
              </w:rPr>
              <w:t xml:space="preserve">в которых действуют первичные организации Профсоюза работников народного образования и науки РФ скидки в размере 25 процентов на услуги </w:t>
            </w:r>
            <w:r w:rsidRPr="00732CF4"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  <w:t>по организации и проведению специальной оценки условий труда, обучению руководителей, специалистов, членов комитета (комиссии) по охране труда, оказанию первой</w:t>
            </w:r>
            <w:proofErr w:type="gramEnd"/>
            <w:r w:rsidRPr="00732CF4">
              <w:rPr>
                <w:rFonts w:ascii="Times New Roman CYR" w:hAnsi="Times New Roman CYR" w:cs="Times New Roman CYR"/>
                <w:iCs/>
                <w:sz w:val="32"/>
                <w:szCs w:val="32"/>
                <w:lang w:val="ru-RU"/>
              </w:rPr>
              <w:t xml:space="preserve"> помощи пострадавшим и других видов услуг.</w:t>
            </w:r>
          </w:p>
        </w:tc>
        <w:tc>
          <w:tcPr>
            <w:tcW w:w="3936" w:type="dxa"/>
          </w:tcPr>
          <w:p w:rsidR="00DC78FA" w:rsidRDefault="00DC78FA" w:rsidP="00570E8C">
            <w:pPr>
              <w:pStyle w:val="a3"/>
              <w:jc w:val="both"/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ru-RU"/>
              </w:rPr>
            </w:pPr>
          </w:p>
        </w:tc>
      </w:tr>
    </w:tbl>
    <w:p w:rsidR="003423B6" w:rsidRDefault="003423B6" w:rsidP="00DC78FA">
      <w:pPr>
        <w:pStyle w:val="a3"/>
        <w:jc w:val="both"/>
        <w:rPr>
          <w:rFonts w:ascii="Times New Roman CYR" w:hAnsi="Times New Roman CYR" w:cs="Times New Roman CYR"/>
          <w:b/>
          <w:iCs/>
          <w:sz w:val="32"/>
          <w:szCs w:val="32"/>
          <w:lang w:val="ru-RU"/>
        </w:rPr>
      </w:pPr>
      <w:r w:rsidRPr="00732CF4">
        <w:rPr>
          <w:rFonts w:ascii="Times New Roman CYR" w:hAnsi="Times New Roman CYR" w:cs="Times New Roman CYR"/>
          <w:b/>
          <w:iCs/>
          <w:sz w:val="32"/>
          <w:szCs w:val="32"/>
          <w:lang w:val="ru-RU"/>
        </w:rPr>
        <w:lastRenderedPageBreak/>
        <w:t>Перечень предоставляемых услуг и размер скидки прилагается.</w:t>
      </w:r>
    </w:p>
    <w:p w:rsidR="000D0377" w:rsidRPr="00732CF4" w:rsidRDefault="000D0377" w:rsidP="003423B6">
      <w:pPr>
        <w:pStyle w:val="a3"/>
        <w:ind w:left="-109" w:firstLine="960"/>
        <w:jc w:val="both"/>
        <w:rPr>
          <w:rFonts w:ascii="Times New Roman CYR" w:hAnsi="Times New Roman CYR" w:cs="Times New Roman CYR"/>
          <w:b/>
          <w:iCs/>
          <w:sz w:val="32"/>
          <w:szCs w:val="32"/>
          <w:lang w:val="ru-RU"/>
        </w:rPr>
      </w:pPr>
    </w:p>
    <w:tbl>
      <w:tblPr>
        <w:tblW w:w="1128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4962"/>
        <w:gridCol w:w="1559"/>
        <w:gridCol w:w="1843"/>
        <w:gridCol w:w="2268"/>
      </w:tblGrid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п/п</w:t>
            </w:r>
          </w:p>
        </w:tc>
        <w:tc>
          <w:tcPr>
            <w:tcW w:w="4962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программы</w:t>
            </w:r>
            <w:proofErr w:type="spellEnd"/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Срок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освоения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Стоимость</w:t>
            </w:r>
            <w:proofErr w:type="spellEnd"/>
          </w:p>
          <w:p w:rsidR="00AA4D5B" w:rsidRPr="00732CF4" w:rsidRDefault="00732CF4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</w:t>
            </w:r>
            <w:r w:rsidR="00AA4D5B" w:rsidRPr="00732CF4">
              <w:rPr>
                <w:rFonts w:ascii="Times New Roman" w:hAnsi="Times New Roman" w:cs="Times New Roman"/>
                <w:sz w:val="32"/>
                <w:szCs w:val="32"/>
              </w:rPr>
              <w:t>уб</w:t>
            </w:r>
            <w:proofErr w:type="spellEnd"/>
            <w:r w:rsidR="00AA4D5B" w:rsidRPr="00732CF4">
              <w:rPr>
                <w:rFonts w:ascii="Times New Roman" w:hAnsi="Times New Roman" w:cs="Times New Roman"/>
                <w:sz w:val="32"/>
                <w:szCs w:val="32"/>
              </w:rPr>
              <w:t>./</w:t>
            </w:r>
            <w:proofErr w:type="spellStart"/>
            <w:r w:rsidR="00AA4D5B" w:rsidRPr="00732CF4">
              <w:rPr>
                <w:rFonts w:ascii="Times New Roman" w:hAnsi="Times New Roman" w:cs="Times New Roman"/>
                <w:sz w:val="32"/>
                <w:szCs w:val="32"/>
              </w:rPr>
              <w:t>чел</w:t>
            </w:r>
            <w:proofErr w:type="spellEnd"/>
            <w:r w:rsidR="00AA4D5B" w:rsidRPr="00732CF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Стоимость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при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скидке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25%</w:t>
            </w:r>
          </w:p>
        </w:tc>
      </w:tr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Обучение руководителей и специалистов по охране труда.</w:t>
            </w:r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40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1200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900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732CF4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rPr>
          <w:trHeight w:val="844"/>
        </w:trPr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Обучение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членов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аттестационной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комиссии</w:t>
            </w:r>
            <w:proofErr w:type="spellEnd"/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40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1200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900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732CF4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rPr>
          <w:trHeight w:val="1239"/>
        </w:trPr>
        <w:tc>
          <w:tcPr>
            <w:tcW w:w="648" w:type="dxa"/>
            <w:tcBorders>
              <w:bottom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 3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Обучение по охране</w:t>
            </w:r>
            <w:proofErr w:type="gramEnd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труда рабочих, к профессии которых предъявляются повышенные требования безопасности труда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24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800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600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</w:t>
            </w:r>
            <w:proofErr w:type="spellEnd"/>
            <w:r w:rsidR="00732CF4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б.</w:t>
            </w:r>
          </w:p>
        </w:tc>
      </w:tr>
      <w:tr w:rsidR="00AA4D5B" w:rsidRPr="00732CF4" w:rsidTr="00C25689">
        <w:trPr>
          <w:trHeight w:val="413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Обучение по охране</w:t>
            </w:r>
            <w:proofErr w:type="gramEnd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труда </w:t>
            </w:r>
            <w:r w:rsidRPr="00732CF4">
              <w:rPr>
                <w:rFonts w:ascii="Times New Roman" w:eastAsia="Arial Unicode MS" w:hAnsi="Times New Roman" w:cs="Times New Roman"/>
                <w:bCs/>
                <w:sz w:val="32"/>
                <w:szCs w:val="32"/>
                <w:lang w:val="ru-RU"/>
              </w:rPr>
              <w:t xml:space="preserve">членов комитета (комиссии)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40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1200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D5B" w:rsidRPr="00C25689" w:rsidRDefault="00AA4D5B" w:rsidP="00B4045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900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rPr>
          <w:trHeight w:val="690"/>
        </w:trPr>
        <w:tc>
          <w:tcPr>
            <w:tcW w:w="648" w:type="dxa"/>
            <w:tcBorders>
              <w:top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AA4D5B" w:rsidRPr="00732CF4" w:rsidRDefault="00AA4D5B" w:rsidP="00B40456">
            <w:pPr>
              <w:pStyle w:val="2"/>
              <w:spacing w:line="240" w:lineRule="auto"/>
              <w:rPr>
                <w:sz w:val="32"/>
                <w:szCs w:val="32"/>
              </w:rPr>
            </w:pPr>
            <w:proofErr w:type="gramStart"/>
            <w:r w:rsidRPr="00732CF4">
              <w:rPr>
                <w:sz w:val="32"/>
                <w:szCs w:val="32"/>
              </w:rPr>
              <w:t>Обучение инструктора по обучению</w:t>
            </w:r>
            <w:proofErr w:type="gramEnd"/>
            <w:r w:rsidRPr="00732CF4">
              <w:rPr>
                <w:sz w:val="32"/>
                <w:szCs w:val="32"/>
              </w:rPr>
              <w:t xml:space="preserve"> оказания первой помощи пострадавшим при несчастных случаях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72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3000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2250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Обучение оказанию первой помощи пострадавшим при несчастных случаях.</w:t>
            </w:r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500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375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Обучение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пожарно-техническому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минимуму</w:t>
            </w:r>
            <w:proofErr w:type="spellEnd"/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14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28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часов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C25689" w:rsidRDefault="00C25689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  <w:p w:rsidR="00AA4D5B" w:rsidRPr="00C25689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600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="00C2568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A4D5B" w:rsidRPr="00C25689" w:rsidRDefault="00C25689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375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  <w:p w:rsidR="00AA4D5B" w:rsidRPr="00D819E0" w:rsidRDefault="00AA4D5B" w:rsidP="00B40456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D819E0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  </w:t>
            </w: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450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D819E0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Обучение безопасным методам и приемам выполнения работ на высоте</w:t>
            </w:r>
          </w:p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группа</w:t>
            </w:r>
            <w:proofErr w:type="spellEnd"/>
          </w:p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группа</w:t>
            </w:r>
            <w:proofErr w:type="spellEnd"/>
          </w:p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3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группа</w:t>
            </w:r>
            <w:proofErr w:type="spellEnd"/>
          </w:p>
        </w:tc>
        <w:tc>
          <w:tcPr>
            <w:tcW w:w="1559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32CF4" w:rsidRPr="00732CF4" w:rsidRDefault="00732CF4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24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часа</w:t>
            </w:r>
            <w:proofErr w:type="spellEnd"/>
          </w:p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32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часа</w:t>
            </w:r>
            <w:proofErr w:type="spellEnd"/>
          </w:p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32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часа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32CF4" w:rsidRPr="00732CF4" w:rsidRDefault="00732CF4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1000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  <w:p w:rsidR="00AA4D5B" w:rsidRPr="00732CF4" w:rsidRDefault="00AA4D5B" w:rsidP="00B4045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1400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р</w:t>
            </w: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уб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  <w:p w:rsidR="00AA4D5B" w:rsidRPr="00732CF4" w:rsidRDefault="00AA4D5B" w:rsidP="00AA4D5B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1600руб</w:t>
            </w:r>
            <w:r w:rsidRPr="00732CF4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A4D5B" w:rsidRPr="00732CF4" w:rsidRDefault="00AA4D5B" w:rsidP="00B4045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32CF4" w:rsidRPr="00732CF4" w:rsidRDefault="00732CF4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p w:rsidR="00AA4D5B" w:rsidRPr="00D819E0" w:rsidRDefault="00D819E0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750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  <w:p w:rsidR="00AA4D5B" w:rsidRPr="00D819E0" w:rsidRDefault="00D819E0" w:rsidP="00B4045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1050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  <w:p w:rsidR="00AA4D5B" w:rsidRPr="00D819E0" w:rsidRDefault="00AA4D5B" w:rsidP="00B4045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1200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="00D819E0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.</w:t>
            </w:r>
          </w:p>
        </w:tc>
      </w:tr>
      <w:tr w:rsidR="00AA4D5B" w:rsidRPr="00732CF4" w:rsidTr="00C25689">
        <w:tc>
          <w:tcPr>
            <w:tcW w:w="648" w:type="dxa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32CF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9</w:t>
            </w:r>
          </w:p>
        </w:tc>
        <w:tc>
          <w:tcPr>
            <w:tcW w:w="4962" w:type="dxa"/>
            <w:vAlign w:val="center"/>
          </w:tcPr>
          <w:p w:rsidR="00AA4D5B" w:rsidRPr="00732CF4" w:rsidRDefault="00AA4D5B" w:rsidP="00B4045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Специальная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условий</w:t>
            </w:r>
            <w:proofErr w:type="spellEnd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sz w:val="32"/>
                <w:szCs w:val="32"/>
              </w:rPr>
              <w:t>труда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AA4D5B" w:rsidRPr="00732CF4" w:rsidRDefault="00AA4D5B" w:rsidP="00B40456">
            <w:pPr>
              <w:tabs>
                <w:tab w:val="left" w:pos="1440"/>
                <w:tab w:val="left" w:pos="4230"/>
                <w:tab w:val="left" w:pos="693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скидка</w:t>
            </w:r>
            <w:proofErr w:type="spellEnd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25%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от</w:t>
            </w:r>
            <w:proofErr w:type="spellEnd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b/>
                <w:sz w:val="32"/>
                <w:szCs w:val="32"/>
              </w:rPr>
              <w:t>сметы</w:t>
            </w:r>
            <w:proofErr w:type="spellEnd"/>
          </w:p>
        </w:tc>
      </w:tr>
    </w:tbl>
    <w:p w:rsidR="00DC12DA" w:rsidRDefault="00DC12DA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32"/>
          <w:szCs w:val="32"/>
          <w:lang w:val="ru-RU"/>
        </w:rPr>
      </w:pPr>
    </w:p>
    <w:p w:rsidR="0007638C" w:rsidRDefault="00C62033" w:rsidP="00860914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C62033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Примечание:</w:t>
      </w:r>
      <w:r w:rsidRPr="00C62033">
        <w:rPr>
          <w:rFonts w:ascii="Times New Roman" w:hAnsi="Times New Roman" w:cs="Times New Roman"/>
          <w:sz w:val="32"/>
          <w:szCs w:val="32"/>
          <w:lang w:val="ru-RU"/>
        </w:rPr>
        <w:t xml:space="preserve"> Координаты автономной некоммерческой организации дополнительного профессионального образования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«</w:t>
      </w:r>
      <w:r w:rsidR="00B40456">
        <w:rPr>
          <w:rFonts w:ascii="Times New Roman" w:hAnsi="Times New Roman" w:cs="Times New Roman"/>
          <w:sz w:val="32"/>
          <w:szCs w:val="32"/>
          <w:lang w:val="ru-RU"/>
        </w:rPr>
        <w:t>Р</w:t>
      </w:r>
      <w:r>
        <w:rPr>
          <w:rFonts w:ascii="Times New Roman" w:hAnsi="Times New Roman" w:cs="Times New Roman"/>
          <w:sz w:val="32"/>
          <w:szCs w:val="32"/>
          <w:lang w:val="ru-RU"/>
        </w:rPr>
        <w:t>егиональный центр охраны труда»</w:t>
      </w:r>
      <w:r w:rsidR="00B40456">
        <w:rPr>
          <w:rFonts w:ascii="Times New Roman" w:hAnsi="Times New Roman" w:cs="Times New Roman"/>
          <w:sz w:val="32"/>
          <w:szCs w:val="32"/>
          <w:lang w:val="ru-RU"/>
        </w:rPr>
        <w:t xml:space="preserve">: </w:t>
      </w:r>
      <w:proofErr w:type="gramStart"/>
      <w:r w:rsidR="00B40456">
        <w:rPr>
          <w:rFonts w:ascii="Times New Roman" w:hAnsi="Times New Roman" w:cs="Times New Roman"/>
          <w:sz w:val="32"/>
          <w:szCs w:val="32"/>
          <w:lang w:val="ru-RU"/>
        </w:rPr>
        <w:t>г</w:t>
      </w:r>
      <w:proofErr w:type="gramEnd"/>
      <w:r w:rsidR="00B40456">
        <w:rPr>
          <w:rFonts w:ascii="Times New Roman" w:hAnsi="Times New Roman" w:cs="Times New Roman"/>
          <w:sz w:val="32"/>
          <w:szCs w:val="32"/>
          <w:lang w:val="ru-RU"/>
        </w:rPr>
        <w:t>.</w:t>
      </w:r>
      <w:r w:rsidR="0007638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B40456">
        <w:rPr>
          <w:rFonts w:ascii="Times New Roman" w:hAnsi="Times New Roman" w:cs="Times New Roman"/>
          <w:sz w:val="32"/>
          <w:szCs w:val="32"/>
          <w:lang w:val="ru-RU"/>
        </w:rPr>
        <w:t>Брянск, улица Пушкина</w:t>
      </w:r>
      <w:r w:rsidR="0007638C">
        <w:rPr>
          <w:rFonts w:ascii="Times New Roman" w:hAnsi="Times New Roman" w:cs="Times New Roman"/>
          <w:sz w:val="32"/>
          <w:szCs w:val="32"/>
          <w:lang w:val="ru-RU"/>
        </w:rPr>
        <w:t>, д.33.</w:t>
      </w:r>
    </w:p>
    <w:p w:rsidR="00C62033" w:rsidRPr="004A5565" w:rsidRDefault="0007638C" w:rsidP="0086091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Тел</w:t>
      </w:r>
      <w:r w:rsidRPr="004A5565">
        <w:rPr>
          <w:rFonts w:ascii="Times New Roman" w:hAnsi="Times New Roman" w:cs="Times New Roman"/>
          <w:sz w:val="32"/>
          <w:szCs w:val="32"/>
        </w:rPr>
        <w:t>. 26-42-51;  26-33-57;  26-40-40</w:t>
      </w:r>
      <w:r w:rsidR="00521BA7" w:rsidRPr="004A5565">
        <w:rPr>
          <w:rFonts w:ascii="Times New Roman" w:hAnsi="Times New Roman" w:cs="Times New Roman"/>
          <w:sz w:val="32"/>
          <w:szCs w:val="32"/>
        </w:rPr>
        <w:t>.</w:t>
      </w:r>
      <w:r w:rsidR="00C62033" w:rsidRPr="004A5565">
        <w:rPr>
          <w:rFonts w:ascii="Times New Roman" w:hAnsi="Times New Roman" w:cs="Times New Roman"/>
          <w:sz w:val="32"/>
          <w:szCs w:val="32"/>
        </w:rPr>
        <w:t xml:space="preserve"> </w:t>
      </w:r>
      <w:r w:rsidR="003B7BBE" w:rsidRPr="0090061F">
        <w:rPr>
          <w:rFonts w:ascii="Times New Roman" w:eastAsia="Times New Roman" w:hAnsi="Times New Roman" w:cs="Times New Roman"/>
          <w:sz w:val="32"/>
          <w:szCs w:val="32"/>
        </w:rPr>
        <w:t>E-mail: anorcot32@yandex.ru</w:t>
      </w:r>
    </w:p>
    <w:p w:rsidR="003809DC" w:rsidRPr="004A5565" w:rsidRDefault="003809D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32"/>
          <w:szCs w:val="32"/>
        </w:rPr>
      </w:pPr>
    </w:p>
    <w:p w:rsidR="003809DC" w:rsidRDefault="0070236D" w:rsidP="00DE370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С выбранн</w:t>
      </w:r>
      <w:r w:rsidR="00767D90" w:rsidRPr="00732CF4">
        <w:rPr>
          <w:rFonts w:ascii="Times New Roman" w:hAnsi="Times New Roman" w:cs="Times New Roman"/>
          <w:sz w:val="32"/>
          <w:szCs w:val="32"/>
          <w:lang w:val="ru-RU"/>
        </w:rPr>
        <w:t>ой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767D90"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организацией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заключается </w:t>
      </w:r>
      <w:proofErr w:type="spellStart"/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гражданско</w:t>
      </w:r>
      <w:proofErr w:type="spellEnd"/>
      <w:r w:rsidR="004729F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- правовой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договор на проведение специальной оценки условий труда в </w:t>
      </w:r>
      <w:r w:rsidR="00767D90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образовательной </w:t>
      </w:r>
      <w:r w:rsidR="0090061F">
        <w:rPr>
          <w:rFonts w:ascii="Times New Roman" w:hAnsi="Times New Roman" w:cs="Times New Roman"/>
          <w:sz w:val="32"/>
          <w:szCs w:val="32"/>
          <w:lang w:val="ru-RU"/>
        </w:rPr>
        <w:t xml:space="preserve">организации. Оформляется заявка. Форма заявки </w:t>
      </w:r>
      <w:r w:rsidR="00DC78FA">
        <w:rPr>
          <w:rFonts w:ascii="Times New Roman" w:hAnsi="Times New Roman" w:cs="Times New Roman"/>
          <w:sz w:val="32"/>
          <w:szCs w:val="32"/>
          <w:lang w:val="ru-RU"/>
        </w:rPr>
        <w:t xml:space="preserve">прилагается </w:t>
      </w:r>
      <w:r w:rsidR="0003456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DC78FA">
        <w:rPr>
          <w:rFonts w:ascii="Times New Roman" w:hAnsi="Times New Roman" w:cs="Times New Roman"/>
          <w:sz w:val="32"/>
          <w:szCs w:val="32"/>
          <w:lang w:val="ru-RU"/>
        </w:rPr>
        <w:t>(</w:t>
      </w:r>
      <w:r w:rsidR="0003456F">
        <w:rPr>
          <w:rFonts w:ascii="Times New Roman" w:hAnsi="Times New Roman" w:cs="Times New Roman"/>
          <w:b/>
          <w:sz w:val="32"/>
          <w:szCs w:val="32"/>
          <w:lang w:val="ru-RU"/>
        </w:rPr>
        <w:t>Приложени</w:t>
      </w:r>
      <w:r w:rsidR="00DC78FA">
        <w:rPr>
          <w:rFonts w:ascii="Times New Roman" w:hAnsi="Times New Roman" w:cs="Times New Roman"/>
          <w:b/>
          <w:sz w:val="32"/>
          <w:szCs w:val="32"/>
          <w:lang w:val="ru-RU"/>
        </w:rPr>
        <w:t>е</w:t>
      </w:r>
      <w:r w:rsidR="0090061F" w:rsidRPr="005C4D43">
        <w:rPr>
          <w:rFonts w:ascii="Times New Roman" w:hAnsi="Times New Roman" w:cs="Times New Roman"/>
          <w:b/>
          <w:sz w:val="32"/>
          <w:szCs w:val="32"/>
          <w:lang w:val="ru-RU"/>
        </w:rPr>
        <w:t xml:space="preserve"> №3</w:t>
      </w:r>
      <w:r w:rsidR="00DC78FA">
        <w:rPr>
          <w:rFonts w:ascii="Times New Roman" w:hAnsi="Times New Roman" w:cs="Times New Roman"/>
          <w:b/>
          <w:sz w:val="32"/>
          <w:szCs w:val="32"/>
          <w:lang w:val="ru-RU"/>
        </w:rPr>
        <w:t>)</w:t>
      </w:r>
      <w:r w:rsidR="0090061F" w:rsidRPr="005C4D43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</w:p>
    <w:p w:rsidR="0090061F" w:rsidRDefault="0090061F" w:rsidP="00DE370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85317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4. Формирование перечня вредных и (или) опасных производственных факторов, подлежащих исследованиям (испытаниям) и измерениям.</w:t>
      </w:r>
    </w:p>
    <w:p w:rsidR="003809DC" w:rsidRPr="00732CF4" w:rsidRDefault="003809DC" w:rsidP="0085317E">
      <w:pPr>
        <w:pStyle w:val="a3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85317E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Указанный перечень 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формируется комиссией, исходя из государственных нормативных требований охраны труда, характеристик технологического процесса и производственного оборудования, применяемых материалов и сырья, результатов ранее проводившихся исследований и измерений вредных и (или) опасных производственных факторов, а также 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сходя из предложений работников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( </w:t>
      </w:r>
      <w:proofErr w:type="gramEnd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ФЗ от 28 декабря 2013 г. №426-ФЗ, ст. 12, часть 2.). При этом комиссии следует иметь в виду, что измерения уровней производственных факторов в соответствии со ст. 10, часть 6 того же закона в обязательном порядке проводится на рабочих местах: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трудовой пенсии по старости;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связи с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работами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(или) опасными условиями труда;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>на которых по результатам ранее проведенн</w:t>
      </w:r>
      <w:r w:rsidR="00012941">
        <w:rPr>
          <w:rFonts w:ascii="Times New Roman" w:hAnsi="Times New Roman" w:cs="Times New Roman"/>
          <w:sz w:val="32"/>
          <w:szCs w:val="32"/>
          <w:lang w:val="ru-RU"/>
        </w:rPr>
        <w:t>ой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аттестации рабочих мест по условиям труда или специальной оценки условий труда были установлены вредные и (или) опасные условия труда.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Перечень подлежащих исследованиям и измерениям вредных и (или) опасных факторов на перечисленных рабочих местах определяется </w:t>
      </w:r>
      <w:r w:rsidR="0085317E" w:rsidRPr="00732CF4">
        <w:rPr>
          <w:rFonts w:ascii="Times New Roman" w:hAnsi="Times New Roman" w:cs="Times New Roman"/>
          <w:sz w:val="32"/>
          <w:szCs w:val="32"/>
          <w:lang w:val="ru-RU"/>
        </w:rPr>
        <w:t>экспертом организации, которая будет  проводить СОУТ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Кроме того, при формировании рассматриваемого в настоящем разделе перечня комиссии следует учитывать заключение</w:t>
      </w:r>
      <w:r w:rsidR="0085317E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эксперта 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об отсутствии на отдельных рабочих местах вредных и (или) опасных факторов, оформляемого им по результатам идентификации.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На основании вышеизложенного комиссией с учетом положений инструкции по заполнению форм отчета о проведении СОУТ (приложение №4 к приказу Минтруда России от 24 января 2014 г. №33н) заполняются по каждому рабочему месту графы 5-20 таблицы раздела </w:t>
      </w:r>
      <w:r w:rsidRPr="00732CF4">
        <w:rPr>
          <w:rFonts w:ascii="Times New Roman" w:hAnsi="Times New Roman" w:cs="Times New Roman"/>
          <w:sz w:val="32"/>
          <w:szCs w:val="32"/>
        </w:rPr>
        <w:t>II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отчета о проведении СОУТ. При этом продолжительность воздействия факторов производственной среды и трудового процесса на работников в течение рабочего дня (смены) определяется на основании локальных нормати</w:t>
      </w:r>
      <w:r w:rsidR="0085317E" w:rsidRPr="00732CF4">
        <w:rPr>
          <w:rFonts w:ascii="Times New Roman" w:hAnsi="Times New Roman" w:cs="Times New Roman"/>
          <w:sz w:val="32"/>
          <w:szCs w:val="32"/>
          <w:lang w:val="ru-RU"/>
        </w:rPr>
        <w:t>вных актов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, путем опроса работников и их непосредственных руководителей, использования данных о результатах </w:t>
      </w:r>
      <w:proofErr w:type="spell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хронометрирования</w:t>
      </w:r>
      <w:proofErr w:type="spellEnd"/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Заполненная таблица дополнительно визируется членами комиссии, принимавшими участие в ее заполнении, экспертом и вместе </w:t>
      </w:r>
      <w:r w:rsidR="0085317E" w:rsidRPr="00732CF4">
        <w:rPr>
          <w:rFonts w:ascii="Times New Roman" w:hAnsi="Times New Roman" w:cs="Times New Roman"/>
          <w:sz w:val="32"/>
          <w:szCs w:val="32"/>
          <w:lang w:val="ru-RU"/>
        </w:rPr>
        <w:t>с его заключением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пе</w:t>
      </w:r>
      <w:r w:rsidR="0085317E" w:rsidRPr="00732CF4">
        <w:rPr>
          <w:rFonts w:ascii="Times New Roman" w:hAnsi="Times New Roman" w:cs="Times New Roman"/>
          <w:sz w:val="32"/>
          <w:szCs w:val="32"/>
          <w:lang w:val="ru-RU"/>
        </w:rPr>
        <w:t>редается организации, которая осуществляла проведение СОУТ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для использования на последующих этапах проведения СОУТ. Подписывать таблицу (перечень) председателем комиссии, ее членами и экспертом целесообразно после завершения этапа СОУТ «Проведение исследований и измерений вредных и (или) опасных производственных факторов»: как показывает практика, на этом этапе в перечень могут вноситься коррективы.</w:t>
      </w:r>
    </w:p>
    <w:p w:rsidR="003809DC" w:rsidRPr="00732CF4" w:rsidRDefault="0070236D" w:rsidP="0085317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К работе по формированию перечня рекомендуется привлекать таких членов коми</w:t>
      </w:r>
      <w:r w:rsidR="00865271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ссии, как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специалист по охране труда, руководители структурных подраздел</w:t>
      </w:r>
      <w:r w:rsidR="00865271" w:rsidRPr="00732CF4">
        <w:rPr>
          <w:rFonts w:ascii="Times New Roman" w:hAnsi="Times New Roman" w:cs="Times New Roman"/>
          <w:sz w:val="32"/>
          <w:szCs w:val="32"/>
          <w:lang w:val="ru-RU"/>
        </w:rPr>
        <w:t>ений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 С целью исключения конфликта интересов в работе на данном этапе должны участвовать представители первичной профсоюзной организации или иные уполномоченные работниками лица.</w:t>
      </w:r>
    </w:p>
    <w:p w:rsidR="00865271" w:rsidRPr="00732CF4" w:rsidRDefault="00865271" w:rsidP="003815E4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6" w:name="page27"/>
      <w:bookmarkEnd w:id="6"/>
    </w:p>
    <w:p w:rsidR="00264CD1" w:rsidRDefault="00264CD1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9DC" w:rsidRPr="00732CF4" w:rsidRDefault="0070236D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5. Декларирование соответствий условий труда государственным нормативным требованиям охраны труда</w:t>
      </w:r>
    </w:p>
    <w:p w:rsidR="003809DC" w:rsidRPr="00732CF4" w:rsidRDefault="003809DC" w:rsidP="003815E4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9DC" w:rsidRPr="00732CF4" w:rsidRDefault="0070236D" w:rsidP="00C91877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При принятии работодателем (комиссией) решения о декларировании соответствия рекомендуется учитывать следующее. Декларирование соответствия – одна из двух (наряду с сертификацией) форм подтверждения соответ</w:t>
      </w:r>
      <w:r w:rsidR="00C91877" w:rsidRPr="00732CF4">
        <w:rPr>
          <w:rFonts w:ascii="Times New Roman" w:hAnsi="Times New Roman" w:cs="Times New Roman"/>
          <w:sz w:val="32"/>
          <w:szCs w:val="32"/>
          <w:lang w:val="ru-RU"/>
        </w:rPr>
        <w:t>ствия условий труда на рабочем месте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государс</w:t>
      </w:r>
      <w:r w:rsidR="00C91877" w:rsidRPr="00732CF4">
        <w:rPr>
          <w:rFonts w:ascii="Times New Roman" w:hAnsi="Times New Roman" w:cs="Times New Roman"/>
          <w:sz w:val="32"/>
          <w:szCs w:val="32"/>
          <w:lang w:val="ru-RU"/>
        </w:rPr>
        <w:t>твенным нормативным требованиям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, при которой заявитель (работодатель) путем оформления декларации гарантирует под свою личную ответственность соблюдение этого соответствия.</w:t>
      </w:r>
    </w:p>
    <w:p w:rsidR="003809DC" w:rsidRPr="00732CF4" w:rsidRDefault="0070236D" w:rsidP="00C91877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</w:t>
      </w:r>
      <w:r w:rsidR="00012941">
        <w:rPr>
          <w:rFonts w:ascii="Times New Roman" w:hAnsi="Times New Roman" w:cs="Times New Roman"/>
          <w:sz w:val="32"/>
          <w:szCs w:val="32"/>
          <w:lang w:val="ru-RU"/>
        </w:rPr>
        <w:t xml:space="preserve">Федеральном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законе «О </w:t>
      </w:r>
      <w:r w:rsidR="00C91877" w:rsidRPr="00732CF4">
        <w:rPr>
          <w:rFonts w:ascii="Times New Roman" w:hAnsi="Times New Roman" w:cs="Times New Roman"/>
          <w:sz w:val="32"/>
          <w:szCs w:val="32"/>
          <w:lang w:val="ru-RU"/>
        </w:rPr>
        <w:t>специальной оценке условий труда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» содержится норма о том, что в отношении рабочих мест, на которых вредные и (или) опасные факторы по результатам осуществления идентификации не выявлены, работод</w:t>
      </w:r>
      <w:r w:rsidR="00C91877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ателем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оформляется и подается в территориальны</w:t>
      </w:r>
      <w:r w:rsidR="00012941">
        <w:rPr>
          <w:rFonts w:ascii="Times New Roman" w:hAnsi="Times New Roman" w:cs="Times New Roman"/>
          <w:sz w:val="32"/>
          <w:szCs w:val="32"/>
          <w:lang w:val="ru-RU"/>
        </w:rPr>
        <w:t>й орган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012941">
        <w:rPr>
          <w:rFonts w:ascii="Times New Roman" w:hAnsi="Times New Roman" w:cs="Times New Roman"/>
          <w:sz w:val="32"/>
          <w:szCs w:val="32"/>
          <w:lang w:val="ru-RU"/>
        </w:rPr>
        <w:t>федерального органа исполнительной власти, уполномоченного на проведение федерального государственного надзора за соблюдением трудового законодательства</w:t>
      </w:r>
      <w:r w:rsidR="001652DC">
        <w:rPr>
          <w:rFonts w:ascii="Times New Roman" w:hAnsi="Times New Roman" w:cs="Times New Roman"/>
          <w:sz w:val="32"/>
          <w:szCs w:val="32"/>
          <w:lang w:val="ru-RU"/>
        </w:rPr>
        <w:t>,</w:t>
      </w:r>
      <w:r w:rsidR="00012941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по месту своего нахождения декларация соответствия условий труда государственным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нормативным требованиям охраны труда.</w:t>
      </w:r>
    </w:p>
    <w:p w:rsidR="003809DC" w:rsidRPr="00732CF4" w:rsidRDefault="0070236D" w:rsidP="00C91877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 принятии решения об оформлении и подачи декларации следует руководствоваться приказом Минтруда России от 07.02.2014г. №80н «О форме и порядке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подачи декларации соответствия условий труда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государственным нормативным требованиям охраны труда, …».</w:t>
      </w:r>
    </w:p>
    <w:p w:rsidR="003809DC" w:rsidRPr="00DB5E37" w:rsidRDefault="0070236D" w:rsidP="00C91877">
      <w:pPr>
        <w:pStyle w:val="a3"/>
        <w:ind w:firstLine="851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Срок действия декларации соответствия составляет пять лет со дня утверждения отчета о проведении СОУТ. </w:t>
      </w: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Если в течение этого срока на рабочем месте, в отношении которого принята декларация, с работником не произошел несчастный случай и (или) не выявле</w:t>
      </w:r>
      <w:r w:rsidR="00C91877" w:rsidRPr="00732CF4">
        <w:rPr>
          <w:rFonts w:ascii="Times New Roman" w:hAnsi="Times New Roman" w:cs="Times New Roman"/>
          <w:b/>
          <w:sz w:val="32"/>
          <w:szCs w:val="32"/>
          <w:lang w:val="ru-RU"/>
        </w:rPr>
        <w:t>но профессиональное заболевание</w:t>
      </w: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,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причиной которых могло явиться воздействие на работника вредных и (или) опасных производственных факторов, </w:t>
      </w: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действие данной декларации считается продленным на следующие пять лет. </w:t>
      </w:r>
      <w:r w:rsidR="00C91877" w:rsidRPr="00DB5E37">
        <w:rPr>
          <w:rFonts w:ascii="Times New Roman" w:hAnsi="Times New Roman" w:cs="Times New Roman"/>
          <w:b/>
          <w:sz w:val="32"/>
          <w:szCs w:val="32"/>
          <w:lang w:val="ru-RU"/>
        </w:rPr>
        <w:t>То есть, по истечению пяти лет на данном рабочем месте нет необходимости проводить специальную оценку условий труда.</w:t>
      </w:r>
      <w:r w:rsidR="00F57122" w:rsidRPr="00DB5E37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0D0377" w:rsidRDefault="000D0377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7" w:name="page29"/>
      <w:bookmarkEnd w:id="7"/>
    </w:p>
    <w:p w:rsidR="00264CD1" w:rsidRDefault="00264CD1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CD1" w:rsidRDefault="00264CD1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CD1" w:rsidRDefault="00264CD1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9DC" w:rsidRPr="00732CF4" w:rsidRDefault="0070236D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6. Разработка и реализация мероприятий по приведению в штатный режим осуществления производственных (технологических) процессов и деятельности работодателя</w:t>
      </w:r>
    </w:p>
    <w:p w:rsidR="00865271" w:rsidRPr="00732CF4" w:rsidRDefault="00865271" w:rsidP="00865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Методикой проведения СОУТ (пункт 15), утвержденной приказом Минтруда России от</w:t>
      </w:r>
      <w:r w:rsidR="001230C8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25.01.2014г. №33н, установлено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, что исследования и измерения вредных и (или) опасных факторов проводятся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работниками производственного оборудования, материалов и сырья, являющихся источниками вредных и (или) опасных факторов.</w:t>
      </w:r>
      <w:proofErr w:type="gramEnd"/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Поэтому перед проведением исследований и (или) измерений факторов условий труда, выполняемыми организацией, проводящей СОУТ, комиссии следует провести проверку, в ходе которой установить, что все технологическое и вспомогательное оборудование, средства коллективной защиты, используемые на рабочих местах приспособления, инструмент, </w:t>
      </w:r>
      <w:r w:rsidR="005856CB" w:rsidRPr="00732CF4">
        <w:rPr>
          <w:rFonts w:ascii="Times New Roman" w:hAnsi="Times New Roman" w:cs="Times New Roman"/>
          <w:sz w:val="32"/>
          <w:szCs w:val="32"/>
          <w:lang w:val="ru-RU"/>
        </w:rPr>
        <w:t>оборудование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и материалы и др., т.е. все, что может оказать влияние на состояние условий труда на рабочих местах, по их составу, режимам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и параметрам функционирования, эксплуатации и т.д. соответствует требованиям проектной, технологической, эксплуатационной и др. документации. В противном случае разрабатываются и реализуются мероприятия по устранению выявленных недостатков. К ним могут относиться мероприятия по чистке, смазке, отладке, регулировке, ремонту, замене частей и элементов технологического и другого оборудования, средств коллективной защиты. Например, чистка светильников и замена перегоревших ламп в системах освещения, очистка или замена фильтров в системах приточной вентиляции, рециркуляции и кондиционирования воздуха и т.п.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Рекомендуется работу комиссии на данном этапе проведения СОУТ </w:t>
      </w:r>
      <w:proofErr w:type="spell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задокументировать</w:t>
      </w:r>
      <w:proofErr w:type="spellEnd"/>
      <w:r w:rsidRPr="00732CF4">
        <w:rPr>
          <w:rFonts w:ascii="Times New Roman" w:hAnsi="Times New Roman" w:cs="Times New Roman"/>
          <w:sz w:val="32"/>
          <w:szCs w:val="32"/>
          <w:lang w:val="ru-RU"/>
        </w:rPr>
        <w:t>, например, в виде протокола проверки и реализации мероприятий по устранению выявленных недостатков.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Разработчик вышеупомянутой методики не приводит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толкования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впервые встречающегося в нормативных правовых актах термина «штатная деятельность работодателя». Можно предположить, что применительно к проведению СОУТ под этим следует понимать системную деятельность по выполнению работодателем обязанностей по обеспечению безопасных условий и охраны труда работников,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возложенных на него Трудовым </w:t>
      </w:r>
      <w:r w:rsidR="00CE491A" w:rsidRPr="00732CF4">
        <w:rPr>
          <w:rFonts w:ascii="Times New Roman" w:hAnsi="Times New Roman" w:cs="Times New Roman"/>
          <w:sz w:val="32"/>
          <w:szCs w:val="32"/>
          <w:lang w:val="ru-RU"/>
        </w:rPr>
        <w:t>Кодексом Российской Федерации (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ст.212). Поэтому при проведении указанной проверки комиссии рекомендуется уделять должное внимание таким вопросам, как обеспечение работодателем: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создания и функционирования системы управления охран</w:t>
      </w:r>
      <w:r w:rsidR="001652DC">
        <w:rPr>
          <w:rFonts w:ascii="Times New Roman" w:hAnsi="Times New Roman" w:cs="Times New Roman"/>
          <w:sz w:val="32"/>
          <w:szCs w:val="32"/>
          <w:lang w:val="ru-RU"/>
        </w:rPr>
        <w:t>ой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труда; 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режимов труда и отдыха работников в соответствии с трудовым законодательством; 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приобретения и выдачи за счет собственных средств СИЗ, прошедших обязательную сертификацию или декларирование соответствия; </w:t>
      </w:r>
      <w:proofErr w:type="gramEnd"/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обучения безопасным метод</w:t>
      </w:r>
      <w:r w:rsidR="001652DC">
        <w:rPr>
          <w:rFonts w:ascii="Times New Roman" w:hAnsi="Times New Roman" w:cs="Times New Roman"/>
          <w:sz w:val="32"/>
          <w:szCs w:val="32"/>
          <w:lang w:val="ru-RU"/>
        </w:rPr>
        <w:t>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м и прием</w:t>
      </w:r>
      <w:r w:rsidR="001652DC">
        <w:rPr>
          <w:rFonts w:ascii="Times New Roman" w:hAnsi="Times New Roman" w:cs="Times New Roman"/>
          <w:sz w:val="32"/>
          <w:szCs w:val="32"/>
          <w:lang w:val="ru-RU"/>
        </w:rPr>
        <w:t>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м выполнения работ и оказания первой помощи пострадавшим на производстве; 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проведения за счет собственных средств обязательных предварительных и периодических медицинских осмотров; </w:t>
      </w:r>
    </w:p>
    <w:p w:rsidR="003809DC" w:rsidRPr="00732CF4" w:rsidRDefault="0070236D" w:rsidP="001230C8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санитарно бытового обслуживания и меди</w:t>
      </w:r>
      <w:r w:rsidR="00CE491A" w:rsidRPr="00732CF4">
        <w:rPr>
          <w:rFonts w:ascii="Times New Roman" w:hAnsi="Times New Roman" w:cs="Times New Roman"/>
          <w:sz w:val="32"/>
          <w:szCs w:val="32"/>
          <w:lang w:val="ru-RU"/>
        </w:rPr>
        <w:t>цинского обеспечения работников и др.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5856CB" w:rsidRPr="00732CF4" w:rsidRDefault="005856CB" w:rsidP="003815E4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8" w:name="page31"/>
      <w:bookmarkEnd w:id="8"/>
    </w:p>
    <w:p w:rsidR="003809DC" w:rsidRPr="00732CF4" w:rsidRDefault="0070236D" w:rsidP="005856CB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7. Проведение иссле</w:t>
      </w:r>
      <w:r w:rsidR="00520DCD">
        <w:rPr>
          <w:rFonts w:ascii="Times New Roman" w:hAnsi="Times New Roman" w:cs="Times New Roman"/>
          <w:b/>
          <w:sz w:val="32"/>
          <w:szCs w:val="32"/>
          <w:lang w:val="ru-RU"/>
        </w:rPr>
        <w:t>дований и измерений вредных и (</w:t>
      </w: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или) опасных производственных факторов. Оценка условий труда на рабочих местах</w:t>
      </w:r>
    </w:p>
    <w:p w:rsidR="003809DC" w:rsidRPr="00732CF4" w:rsidRDefault="003809DC" w:rsidP="005856CB">
      <w:pPr>
        <w:pStyle w:val="a3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5856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Работа на этом этапе СОУТ проводится специалистами организации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1C0410" w:rsidRPr="00732CF4">
        <w:rPr>
          <w:rFonts w:ascii="Times New Roman" w:hAnsi="Times New Roman" w:cs="Times New Roman"/>
          <w:sz w:val="32"/>
          <w:szCs w:val="32"/>
          <w:lang w:val="ru-RU"/>
        </w:rPr>
        <w:t>с</w:t>
      </w:r>
      <w:r w:rsidR="00B728C8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4A7436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которой заключен договор.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При этом комиссия должна осуществлять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контроль за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тем, чтобы исследования и измерения были проведены на всех рабочих местах и по всем факторам условий труда, вошедшим в ранее сформированный перечень. Поэтому членам комиссии (специалисту по охране труда, представителю первичной профсоюзной организации) необходимо присутствовать при проведении исследований и измерений. При этом членам комиссии необходимо знать и руководствоваться следующими законоположениями о СОУТ.</w:t>
      </w:r>
    </w:p>
    <w:p w:rsidR="003809DC" w:rsidRPr="00732CF4" w:rsidRDefault="004A7436" w:rsidP="005856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Организация, которая осуществляет проведение СОУТ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самостоятельно определяет методы и методики исследований и измерений и состав специалистов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проводящих исследования и измерения. </w:t>
      </w:r>
    </w:p>
    <w:p w:rsidR="003809DC" w:rsidRPr="00732CF4" w:rsidRDefault="0070236D" w:rsidP="005856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Оценка условий труда на рабочем месте, т.е. отнесение условий труда по результатам исследований и измерений к классам (подклассам) условий труда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осуществляется </w:t>
      </w:r>
      <w:r w:rsidR="004A7436" w:rsidRPr="00732CF4">
        <w:rPr>
          <w:rFonts w:ascii="Times New Roman" w:hAnsi="Times New Roman" w:cs="Times New Roman"/>
          <w:sz w:val="32"/>
          <w:szCs w:val="32"/>
          <w:lang w:val="ru-RU"/>
        </w:rPr>
        <w:t>экспертом 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; результат фиксируется в протоколе проведения исследований и измерений. </w:t>
      </w:r>
    </w:p>
    <w:p w:rsidR="003809DC" w:rsidRPr="00732CF4" w:rsidRDefault="0070236D" w:rsidP="005856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Работник имеет право присутствовать при проведении СОУТ на его рабочем месте. </w:t>
      </w:r>
    </w:p>
    <w:p w:rsidR="00D819E0" w:rsidRDefault="00D819E0" w:rsidP="004A7436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9" w:name="page33"/>
      <w:bookmarkEnd w:id="9"/>
    </w:p>
    <w:p w:rsidR="003809DC" w:rsidRPr="00732CF4" w:rsidRDefault="0070236D" w:rsidP="004A7436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8. Составление отчета о проведении СОУТ</w:t>
      </w:r>
    </w:p>
    <w:p w:rsidR="003809DC" w:rsidRPr="00732CF4" w:rsidRDefault="003809DC" w:rsidP="003815E4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Отчет о проведении СОУТ со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ставляет организация, проводившая СОУТ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 Его форма и инструкция по заполнению утверждены приказом Минтруда России от 24.01.2014г. №33н. Отчет содержит следующие разделы: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I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Сведения об организации,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проводившей специальную оценку условий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труда. Подписывает рук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оводитель организации, проводивш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е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й СОУТ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II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Перечень рабочих мест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на которых проводилась специальная оценка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условий труда. Подписывает председатель и члены комиссии, а также 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эксперт организации, проводивш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е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й СОУТ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III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Карты специальной оценки условий труда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(с приложением к каждой из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них соответствующих протоколов исследований и измерений). Подписывается председателем и членами комиссии, экс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пертами организации,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а также работником при ознакомлении с условиями труда на его рабочем месте.</w:t>
      </w:r>
    </w:p>
    <w:p w:rsidR="008606D5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IV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Протоколы оценки эффективности средств индивидуальной защиты на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рабочем месте. Подписываются председателем и членами комиссии, а также экс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пертами 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V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Сводная ведомость о результатах проведения специальной оценки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условий труда. Подписывается председателем и членами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комиссии, а также экспертом 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Раздел </w:t>
      </w:r>
      <w:r w:rsidRPr="00732CF4">
        <w:rPr>
          <w:rFonts w:ascii="Times New Roman" w:hAnsi="Times New Roman" w:cs="Times New Roman"/>
          <w:i/>
          <w:iCs/>
          <w:sz w:val="32"/>
          <w:szCs w:val="32"/>
        </w:rPr>
        <w:t>VI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.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Перечень рекомендуемых мероприятий по улучшени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ю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условий труда.</w:t>
      </w:r>
      <w:r w:rsidRPr="00732CF4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Подписывается председателем и членами комиссии</w:t>
      </w:r>
      <w:r w:rsidR="008606D5" w:rsidRPr="00732CF4">
        <w:rPr>
          <w:rFonts w:ascii="Times New Roman" w:hAnsi="Times New Roman" w:cs="Times New Roman"/>
          <w:sz w:val="32"/>
          <w:szCs w:val="32"/>
          <w:lang w:val="ru-RU"/>
        </w:rPr>
        <w:t>, а также экспертом организации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3815E4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целом весь отчет на заглавном листе подписывается всеми членами комиссии и утверждается ее председателям. 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Член комиссии, который не согласен с результатами СОУТ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вправе при подписании отчета сделать пометку с «особым мнением» и письменно сформулировать его с указанием причин несогласия. Особое мнение прилагается к отчету. </w:t>
      </w:r>
    </w:p>
    <w:p w:rsidR="003809DC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Член комиссии – 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(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автор особого мнения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)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– вправе направить его на рассмотрение в </w:t>
      </w:r>
      <w:proofErr w:type="spell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Роструд</w:t>
      </w:r>
      <w:proofErr w:type="spell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или его территориальный орган, решение которых может быть обжаловано в судебном порядке. </w:t>
      </w:r>
    </w:p>
    <w:p w:rsidR="00E77AE7" w:rsidRDefault="00E77AE7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lastRenderedPageBreak/>
        <w:t>После окончания проведения специальной оценки условий труда руководитель образовательной организации издает приказ о завершении специальной оценки условий труда. Форма приказа о завершении специальной оценки условий труда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 xml:space="preserve"> прилагается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725F45">
        <w:rPr>
          <w:rFonts w:ascii="Times New Roman" w:hAnsi="Times New Roman" w:cs="Times New Roman"/>
          <w:sz w:val="32"/>
          <w:szCs w:val="32"/>
          <w:lang w:val="ru-RU"/>
        </w:rPr>
        <w:t>(</w:t>
      </w:r>
      <w:r w:rsidRPr="009C7811">
        <w:rPr>
          <w:rFonts w:ascii="Times New Roman" w:hAnsi="Times New Roman" w:cs="Times New Roman"/>
          <w:b/>
          <w:sz w:val="32"/>
          <w:szCs w:val="32"/>
          <w:lang w:val="ru-RU"/>
        </w:rPr>
        <w:t>Приложение №4</w:t>
      </w:r>
      <w:r w:rsidR="00725F45">
        <w:rPr>
          <w:rFonts w:ascii="Times New Roman" w:hAnsi="Times New Roman" w:cs="Times New Roman"/>
          <w:b/>
          <w:sz w:val="32"/>
          <w:szCs w:val="32"/>
          <w:lang w:val="ru-RU"/>
        </w:rPr>
        <w:t>)</w:t>
      </w:r>
      <w:r w:rsidRPr="009C7811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</w:p>
    <w:p w:rsidR="003809DC" w:rsidRPr="00732CF4" w:rsidRDefault="008606D5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срок не более 30 календарных дней со дня утверждения отчета о СОУТ работодатель организует ознакомление работников с результатами оценки условий труда под роспись в карте СОУТ*. В указанный срок не включаются периоды временной нетрудоспособности работника, нахождение его в отпуске или командиро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вке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</w:p>
    <w:p w:rsidR="003809DC" w:rsidRPr="00732CF4" w:rsidRDefault="0070236D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Также в срок не более 30 календарных дней со дня утверждения отчета о СОУТ работодатель с учетом требований законодательства о государственной и об иной охраняемой законом тайне организует размещение на своем официальном сайте в сети «Интернет» (при его наличии) сводных данных о результатах проведения СОУТ в части установления классов (подклассов) условий труда на рабочих местах (сводной ведомости результатов проведения СОУТ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) и перечня мероприятий по улучшению условий и охраны труда работников, на рабочих местах которых проводилось СОУТ. </w:t>
      </w:r>
    </w:p>
    <w:p w:rsidR="00C3202A" w:rsidRPr="00732CF4" w:rsidRDefault="001771CB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_____________________________</w:t>
      </w:r>
    </w:p>
    <w:p w:rsidR="003809DC" w:rsidRPr="00732CF4" w:rsidRDefault="001771CB" w:rsidP="004A7436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*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По рабочим местам, на которых вредные и (или) опасные факторы не идентифицированы и карты СОУТ по ним не оформляются, ознакомление работников с результатами СОУТ может </w:t>
      </w:r>
      <w:bookmarkStart w:id="10" w:name="page35"/>
      <w:bookmarkEnd w:id="10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осуществляться под роспись в перечне рабочих мест, на которых проводилась специальная оценка условий труда.</w:t>
      </w:r>
    </w:p>
    <w:p w:rsidR="00872D14" w:rsidRDefault="00872D14" w:rsidP="00D1646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11" w:name="page37"/>
      <w:bookmarkEnd w:id="11"/>
    </w:p>
    <w:p w:rsidR="003809DC" w:rsidRPr="00732CF4" w:rsidRDefault="0070236D" w:rsidP="00D1646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9. Гарантии и компенсации работникам за работу во вредных и (или) опасных условиях труда</w:t>
      </w:r>
    </w:p>
    <w:p w:rsidR="003809DC" w:rsidRPr="00732CF4" w:rsidRDefault="003809DC" w:rsidP="00D1646E">
      <w:pPr>
        <w:pStyle w:val="a3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Pr="00732CF4" w:rsidRDefault="0070236D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В соответствии с Трудовым Кодексом Российской Федерации (ст.219) к таким гарантиям и компенсациям относятся:</w:t>
      </w:r>
    </w:p>
    <w:p w:rsidR="003809DC" w:rsidRPr="00732CF4" w:rsidRDefault="00F12F25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сокращенная продолжительность рабочего времени; </w:t>
      </w:r>
    </w:p>
    <w:p w:rsidR="003809DC" w:rsidRPr="00732CF4" w:rsidRDefault="00F12F25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ежегодный дополнительный оплачиваемый отпуск; </w:t>
      </w:r>
    </w:p>
    <w:p w:rsidR="003809DC" w:rsidRPr="00732CF4" w:rsidRDefault="00F12F25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-</w:t>
      </w:r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повышенный </w:t>
      </w:r>
      <w:proofErr w:type="gramStart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>размер оплаты труда</w:t>
      </w:r>
      <w:proofErr w:type="gramEnd"/>
      <w:r w:rsidR="0070236D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</w:p>
    <w:p w:rsidR="003809DC" w:rsidRPr="00732CF4" w:rsidRDefault="0070236D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Следует иметь в виду, что в случаях обеспечения на рабочих местах условий труда, соответствующих государственным нормативным требованиям охраны труда (классы условий труда 1 или</w:t>
      </w:r>
      <w:r w:rsidR="00F12F25"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2), что должно подтверждаться результатами СОУТ или заключением государственной экспертизы условий труда, гарантии и компенсации работникам не устанавливаются.</w:t>
      </w:r>
    </w:p>
    <w:p w:rsidR="00F12F25" w:rsidRPr="00732CF4" w:rsidRDefault="0070236D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Если реализуемые компенсационные меры по конкретному работнику установлены до 1 января 2014г., то порядок и условия их назначения по результатам проведения СОУТ не могут быть ухудшены, а размеры уменьшены при условии сохранения условий труда этого работника (ФЗ от 28.12.2013г. №421 ст.15 ч.3). </w:t>
      </w:r>
    </w:p>
    <w:p w:rsidR="003809DC" w:rsidRPr="00732CF4" w:rsidRDefault="0070236D" w:rsidP="001771CB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Например, по результатам проведения в 2010г. аттестации рабочих мест работнику за работу во вредных условиях труда, отнесенных к классу 3.1, по действовавшему в то время Постановлению Правительства Российской Федерации от 20.11.2008г. №870</w:t>
      </w:r>
      <w:r w:rsidR="00460653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назначены 3 вида компенсаций: повы</w:t>
      </w:r>
      <w:r w:rsidR="00F12F25" w:rsidRPr="00732CF4">
        <w:rPr>
          <w:rFonts w:ascii="Times New Roman" w:hAnsi="Times New Roman" w:cs="Times New Roman"/>
          <w:sz w:val="32"/>
          <w:szCs w:val="32"/>
          <w:lang w:val="ru-RU"/>
        </w:rPr>
        <w:t>шенный размер оплаты труда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>, дополнительный оплачиваемый отпуск в размере семи календарных дней и сокращенная продолжительность рабочего времени - 36 часов в неделю.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По результатам проведенной в 2015г. специальной оценки условий труда, если условия труда у этого работника не изменились, т.е. по</w:t>
      </w:r>
      <w:r w:rsidR="00460653">
        <w:rPr>
          <w:rFonts w:ascii="Times New Roman" w:hAnsi="Times New Roman" w:cs="Times New Roman"/>
          <w:sz w:val="32"/>
          <w:szCs w:val="32"/>
          <w:lang w:val="ru-RU"/>
        </w:rPr>
        <w:t xml:space="preserve"> -</w:t>
      </w: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прежнему остались в классе 3.1, назначенные ему компенсации должны быть сохранены, хотя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по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действующему в 2015г. Трудовому Кодексу Российской Федерации этому работнику положен один вид компенсации – повышенный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размер оплаты труда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809DC" w:rsidRPr="00732CF4" w:rsidRDefault="003809DC" w:rsidP="00D1646E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0632BE" w:rsidRPr="00732CF4" w:rsidRDefault="000632BE" w:rsidP="000632B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9.1. Повышенный </w:t>
      </w:r>
      <w:proofErr w:type="gramStart"/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размер оплаты труда</w:t>
      </w:r>
      <w:proofErr w:type="gramEnd"/>
    </w:p>
    <w:p w:rsidR="000632BE" w:rsidRPr="00732CF4" w:rsidRDefault="000632BE" w:rsidP="000632BE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632BE" w:rsidRPr="00732CF4" w:rsidRDefault="000632BE" w:rsidP="000632B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В соответствии с Трудовым Кодексом Российской Федерации (ст.147) оплата труда работников, занятых на работах с вредными и (или) опасными условиями труда, т.е. с условиями </w:t>
      </w:r>
      <w:proofErr w:type="gramStart"/>
      <w:r w:rsidRPr="00732CF4">
        <w:rPr>
          <w:rFonts w:ascii="Times New Roman" w:hAnsi="Times New Roman" w:cs="Times New Roman"/>
          <w:sz w:val="32"/>
          <w:szCs w:val="32"/>
          <w:lang w:val="ru-RU"/>
        </w:rPr>
        <w:t>труда</w:t>
      </w:r>
      <w:proofErr w:type="gramEnd"/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 отнесенными по результатам СОУТ к классам 3.1, 3.2, 3.3, 3.4 и 4 устанавливается в повышенном размере. Минимальный размер повышения составляет 4% тарифной сетки (оклада) работников с нормальными условиями труда. </w:t>
      </w:r>
    </w:p>
    <w:p w:rsidR="000632BE" w:rsidRPr="00732CF4" w:rsidRDefault="000632BE" w:rsidP="000632B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>Конкретные размеры повышения оплаты труда устанавливаются работодателем с учетом мнения выборного органа первичной профсоюзной организации (представительного органа работников), либо коллективным договором, трудовым договором.</w:t>
      </w:r>
    </w:p>
    <w:p w:rsidR="000632BE" w:rsidRPr="00732CF4" w:rsidRDefault="000632BE" w:rsidP="000632BE">
      <w:pPr>
        <w:pStyle w:val="a3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0632BE" w:rsidRPr="00732CF4" w:rsidRDefault="000632BE" w:rsidP="000632B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>9.2. Ежегодный дополнительный оплачиваемый отпуск</w:t>
      </w:r>
    </w:p>
    <w:p w:rsidR="000632BE" w:rsidRPr="00732CF4" w:rsidRDefault="000632BE" w:rsidP="000632BE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A1B33" w:rsidRPr="003A1B33" w:rsidRDefault="003A1B33" w:rsidP="003A1B33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bookmarkStart w:id="12" w:name="sub_11701"/>
      <w:r>
        <w:rPr>
          <w:rFonts w:ascii="Times New Roman" w:hAnsi="Times New Roman" w:cs="Times New Roman"/>
          <w:sz w:val="32"/>
          <w:szCs w:val="32"/>
          <w:lang w:val="ru-RU"/>
        </w:rPr>
        <w:t>В соответствии со статьей 117 ТК РФ е</w:t>
      </w:r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жегодный дополнительный оплачиваемый отпуск предоставляется работникам, условия </w:t>
      </w:r>
      <w:proofErr w:type="gramStart"/>
      <w:r w:rsidRPr="003A1B33">
        <w:rPr>
          <w:rFonts w:ascii="Times New Roman" w:hAnsi="Times New Roman" w:cs="Times New Roman"/>
          <w:sz w:val="32"/>
          <w:szCs w:val="32"/>
          <w:lang w:val="ru-RU"/>
        </w:rPr>
        <w:t>труда</w:t>
      </w:r>
      <w:proofErr w:type="gramEnd"/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 на рабочих местах которых по результатам специальной оценки условий труда отнесены к </w:t>
      </w:r>
      <w:hyperlink r:id="rId6" w:history="1">
        <w:r w:rsidRPr="003A1B33">
          <w:rPr>
            <w:rStyle w:val="a6"/>
            <w:rFonts w:ascii="Times New Roman" w:hAnsi="Times New Roman"/>
            <w:color w:val="auto"/>
            <w:sz w:val="32"/>
            <w:szCs w:val="32"/>
            <w:lang w:val="ru-RU"/>
          </w:rPr>
          <w:t>вредным условиям</w:t>
        </w:r>
      </w:hyperlink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 труда 2, 3 или 4 степени либо опасным условиям труда.</w:t>
      </w:r>
    </w:p>
    <w:p w:rsidR="003A1B33" w:rsidRPr="003A1B33" w:rsidRDefault="003A1B33" w:rsidP="003A1B33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bookmarkStart w:id="13" w:name="sub_1172"/>
      <w:bookmarkEnd w:id="12"/>
      <w:r w:rsidRPr="003A1B33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Минимальная продолжительность ежегодного дополнительного оплачиваемого отпуска работникам, указанным в </w:t>
      </w:r>
      <w:hyperlink w:anchor="sub_11701" w:history="1">
        <w:r w:rsidRPr="003A1B33">
          <w:rPr>
            <w:rStyle w:val="a6"/>
            <w:rFonts w:ascii="Times New Roman" w:hAnsi="Times New Roman"/>
            <w:color w:val="auto"/>
            <w:sz w:val="32"/>
            <w:szCs w:val="32"/>
            <w:lang w:val="ru-RU"/>
          </w:rPr>
          <w:t>части</w:t>
        </w:r>
        <w:r w:rsidRPr="003A1B33">
          <w:rPr>
            <w:rStyle w:val="a6"/>
            <w:rFonts w:ascii="Times New Roman" w:hAnsi="Times New Roman"/>
            <w:color w:val="auto"/>
            <w:sz w:val="32"/>
            <w:szCs w:val="32"/>
          </w:rPr>
          <w:t> </w:t>
        </w:r>
        <w:r w:rsidRPr="003A1B33">
          <w:rPr>
            <w:rStyle w:val="a6"/>
            <w:rFonts w:ascii="Times New Roman" w:hAnsi="Times New Roman"/>
            <w:color w:val="auto"/>
            <w:sz w:val="32"/>
            <w:szCs w:val="32"/>
            <w:lang w:val="ru-RU"/>
          </w:rPr>
          <w:t>первой</w:t>
        </w:r>
      </w:hyperlink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 настоящей статьи, составляет 7 календарных дней.</w:t>
      </w:r>
    </w:p>
    <w:p w:rsidR="003A1B33" w:rsidRPr="003A1B33" w:rsidRDefault="003A1B33" w:rsidP="003A1B33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bookmarkStart w:id="14" w:name="sub_1173"/>
      <w:bookmarkEnd w:id="13"/>
      <w:r w:rsidRPr="003A1B33">
        <w:rPr>
          <w:rFonts w:ascii="Times New Roman" w:hAnsi="Times New Roman" w:cs="Times New Roman"/>
          <w:sz w:val="32"/>
          <w:szCs w:val="32"/>
          <w:lang w:val="ru-RU"/>
        </w:rPr>
        <w:t>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(межотраслевого) соглашения и коллективного договора с учетом результатов специальной оценки условий труда.</w:t>
      </w:r>
    </w:p>
    <w:bookmarkEnd w:id="14"/>
    <w:p w:rsidR="003A1B33" w:rsidRPr="003A1B33" w:rsidRDefault="003A1B33" w:rsidP="003A1B33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3A1B33">
        <w:rPr>
          <w:rFonts w:ascii="Times New Roman" w:hAnsi="Times New Roman" w:cs="Times New Roman"/>
          <w:sz w:val="32"/>
          <w:szCs w:val="32"/>
          <w:lang w:val="ru-RU"/>
        </w:rPr>
        <w:t>На основании отраслевого (межотраслевого) соглашения и коллективных договоров, а также письменного согласия работника, оформленного путем заключения отдельного соглашения к трудовому договору, часть</w:t>
      </w:r>
      <w:r w:rsidRPr="003A1B33">
        <w:rPr>
          <w:rFonts w:ascii="Times New Roman" w:hAnsi="Times New Roman" w:cs="Times New Roman"/>
          <w:sz w:val="32"/>
          <w:szCs w:val="32"/>
        </w:rPr>
        <w:t> </w:t>
      </w:r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ежегодного дополнительного оплачиваемого отпуска, которая превышает минимальную продолжительность данного отпуска, установленную </w:t>
      </w:r>
      <w:hyperlink w:anchor="sub_1172" w:history="1">
        <w:r w:rsidRPr="003A1B33">
          <w:rPr>
            <w:rStyle w:val="a6"/>
            <w:rFonts w:ascii="Times New Roman" w:hAnsi="Times New Roman"/>
            <w:color w:val="auto"/>
            <w:sz w:val="32"/>
            <w:szCs w:val="32"/>
            <w:lang w:val="ru-RU"/>
          </w:rPr>
          <w:t>частью</w:t>
        </w:r>
        <w:r w:rsidRPr="003A1B33">
          <w:rPr>
            <w:rStyle w:val="a6"/>
            <w:rFonts w:ascii="Times New Roman" w:hAnsi="Times New Roman"/>
            <w:color w:val="auto"/>
            <w:sz w:val="32"/>
            <w:szCs w:val="32"/>
          </w:rPr>
          <w:t> </w:t>
        </w:r>
        <w:r w:rsidRPr="003A1B33">
          <w:rPr>
            <w:rStyle w:val="a6"/>
            <w:rFonts w:ascii="Times New Roman" w:hAnsi="Times New Roman"/>
            <w:color w:val="auto"/>
            <w:sz w:val="32"/>
            <w:szCs w:val="32"/>
            <w:lang w:val="ru-RU"/>
          </w:rPr>
          <w:t>второй</w:t>
        </w:r>
      </w:hyperlink>
      <w:r w:rsidRPr="003A1B33">
        <w:rPr>
          <w:rFonts w:ascii="Times New Roman" w:hAnsi="Times New Roman" w:cs="Times New Roman"/>
          <w:sz w:val="32"/>
          <w:szCs w:val="32"/>
          <w:lang w:val="ru-RU"/>
        </w:rPr>
        <w:t xml:space="preserve"> настоящей статьи, может быть заменена отдельно устанавливаемой денежной компенсацией в порядке, в размерах и на условиях, которые установлены отраслевым (межотраслевым) соглашением и коллективными договорами.</w:t>
      </w:r>
      <w:proofErr w:type="gramEnd"/>
    </w:p>
    <w:p w:rsidR="000632BE" w:rsidRPr="00732CF4" w:rsidRDefault="000632BE" w:rsidP="000632B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При исчислении стажа работы, дающего право на ежегодный дополнительный оплачиваемый отпуск за работу во вредных и (или) опасных условиях труда, учитывается только фактически отработанное в этих условиях труда время (ст.121 ТК РФ). </w:t>
      </w:r>
    </w:p>
    <w:p w:rsidR="000632BE" w:rsidRPr="00732CF4" w:rsidRDefault="000632BE" w:rsidP="000632BE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sz w:val="32"/>
          <w:szCs w:val="32"/>
          <w:lang w:val="ru-RU"/>
        </w:rPr>
        <w:t xml:space="preserve">Дополнительный оплачиваемый отпуск, как правило, присоединяется к основному ежегодному оплачиваемому отпуску. Их суммарная продолжительность не ограничивается. </w:t>
      </w:r>
    </w:p>
    <w:p w:rsidR="000632BE" w:rsidRPr="00732CF4" w:rsidRDefault="000632BE" w:rsidP="000632BE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3809DC" w:rsidRDefault="000632BE" w:rsidP="000632B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9.3</w:t>
      </w:r>
      <w:r w:rsidR="00D1646E" w:rsidRPr="00732CF4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  <w:r w:rsidR="00875A39"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70236D"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Сокращенная </w:t>
      </w:r>
      <w:r w:rsidR="00D1646E" w:rsidRPr="00732CF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70236D" w:rsidRPr="00732CF4">
        <w:rPr>
          <w:rFonts w:ascii="Times New Roman" w:hAnsi="Times New Roman" w:cs="Times New Roman"/>
          <w:b/>
          <w:sz w:val="32"/>
          <w:szCs w:val="32"/>
          <w:lang w:val="ru-RU"/>
        </w:rPr>
        <w:t>продолжительность рабочего времени</w:t>
      </w:r>
    </w:p>
    <w:p w:rsidR="0061193B" w:rsidRDefault="0061193B" w:rsidP="000632BE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E29A7" w:rsidRPr="002E29A7" w:rsidRDefault="002E29A7" w:rsidP="002E29A7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2E29A7">
        <w:rPr>
          <w:sz w:val="32"/>
          <w:szCs w:val="32"/>
        </w:rPr>
        <w:t xml:space="preserve">В соответствии со статьей 92 Трудового кодекса РФ сокращенная продолжительность рабочего времени устанавливается, в частности для работников, условия </w:t>
      </w:r>
      <w:proofErr w:type="gramStart"/>
      <w:r w:rsidRPr="002E29A7">
        <w:rPr>
          <w:sz w:val="32"/>
          <w:szCs w:val="32"/>
        </w:rPr>
        <w:t>труда</w:t>
      </w:r>
      <w:proofErr w:type="gramEnd"/>
      <w:r w:rsidRPr="002E29A7">
        <w:rPr>
          <w:sz w:val="32"/>
          <w:szCs w:val="32"/>
        </w:rPr>
        <w:t xml:space="preserve"> на рабочих местах которых по результатам </w:t>
      </w:r>
      <w:hyperlink r:id="rId7" w:anchor="/document/70552676/entry/3" w:history="1">
        <w:r w:rsidRPr="002E29A7">
          <w:rPr>
            <w:rStyle w:val="a7"/>
            <w:color w:val="auto"/>
            <w:sz w:val="32"/>
            <w:szCs w:val="32"/>
            <w:u w:val="none"/>
          </w:rPr>
          <w:t>специальной оценки условий труда</w:t>
        </w:r>
      </w:hyperlink>
      <w:r w:rsidRPr="002E29A7">
        <w:rPr>
          <w:sz w:val="32"/>
          <w:szCs w:val="32"/>
        </w:rPr>
        <w:t xml:space="preserve"> отнесены к вредным условиям труда 3 или 4 степени или опасным условиям труда, - не более 36 часов в неделю.</w:t>
      </w:r>
    </w:p>
    <w:p w:rsidR="002E29A7" w:rsidRPr="002E29A7" w:rsidRDefault="002E29A7" w:rsidP="002E29A7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2E29A7">
        <w:rPr>
          <w:sz w:val="32"/>
          <w:szCs w:val="32"/>
        </w:rPr>
        <w:t>Продолжительность рабочего времени конкретного работника устанавливается трудовым договором на основании отраслевого (межотраслевого) соглашения и коллективного договора с учетом результатов специальной оценки условий труда.</w:t>
      </w:r>
    </w:p>
    <w:p w:rsidR="002E29A7" w:rsidRPr="002E29A7" w:rsidRDefault="002E29A7" w:rsidP="002E29A7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proofErr w:type="gramStart"/>
      <w:r w:rsidRPr="002E29A7">
        <w:rPr>
          <w:sz w:val="32"/>
          <w:szCs w:val="32"/>
        </w:rPr>
        <w:t xml:space="preserve">На основании отраслевого (межотраслевого) соглашения и коллективного договора, а также письменного согласия работника, оформленного путем заключения дополнительного соглашения к </w:t>
      </w:r>
      <w:r w:rsidRPr="002E29A7">
        <w:rPr>
          <w:sz w:val="32"/>
          <w:szCs w:val="32"/>
        </w:rPr>
        <w:lastRenderedPageBreak/>
        <w:t>трудовому договору, вышеуказанная продолжительность рабочего времени, может быть увеличена, но не более чем до 40 часов в неделю с выплатой работнику отдельно устанавливаемой денежной компенсации в порядке, размерах и на условиях, которые установлены отраслевыми (межотраслевыми) соглашениями, коллективными договорами.</w:t>
      </w:r>
      <w:proofErr w:type="gramEnd"/>
    </w:p>
    <w:p w:rsidR="00CB2432" w:rsidRDefault="00CB2432" w:rsidP="00F12DFA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F12DFA" w:rsidRDefault="00F12DFA" w:rsidP="00F12DFA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CF02F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Приложение №1</w:t>
      </w:r>
    </w:p>
    <w:p w:rsidR="00F12DFA" w:rsidRPr="00CF02FE" w:rsidRDefault="00F12DFA" w:rsidP="00F12DFA">
      <w:pPr>
        <w:widowControl w:val="0"/>
        <w:overflowPunct w:val="0"/>
        <w:autoSpaceDE w:val="0"/>
        <w:autoSpaceDN w:val="0"/>
        <w:adjustRightInd w:val="0"/>
        <w:spacing w:after="0" w:line="260" w:lineRule="auto"/>
        <w:ind w:right="10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(ОБРАЗЕЦ)</w:t>
      </w:r>
    </w:p>
    <w:p w:rsidR="00F12DFA" w:rsidRPr="00CF02FE" w:rsidRDefault="00F12DFA" w:rsidP="00F12DFA">
      <w:pPr>
        <w:pStyle w:val="3"/>
        <w:jc w:val="center"/>
        <w:rPr>
          <w:color w:val="000000"/>
          <w:sz w:val="22"/>
          <w:lang w:val="ru-RU"/>
        </w:rPr>
      </w:pPr>
      <w:r w:rsidRPr="00CF02FE">
        <w:rPr>
          <w:color w:val="000000"/>
          <w:sz w:val="22"/>
          <w:lang w:val="ru-RU"/>
        </w:rPr>
        <w:t>_______________________________________________________________________</w:t>
      </w:r>
    </w:p>
    <w:p w:rsidR="00F12DFA" w:rsidRPr="00CF02FE" w:rsidRDefault="00F12DFA" w:rsidP="00F12D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F02FE">
        <w:rPr>
          <w:rFonts w:ascii="Times New Roman" w:hAnsi="Times New Roman" w:cs="Times New Roman"/>
          <w:sz w:val="28"/>
          <w:szCs w:val="28"/>
          <w:lang w:val="ru-RU"/>
        </w:rPr>
        <w:t>(наименование образовательной организации в соответствии с Уставом</w:t>
      </w:r>
      <w:proofErr w:type="gramEnd"/>
    </w:p>
    <w:p w:rsidR="00F12DFA" w:rsidRDefault="00F12DFA" w:rsidP="00F12DFA">
      <w:pPr>
        <w:pStyle w:val="1"/>
      </w:pPr>
    </w:p>
    <w:p w:rsidR="00F12DFA" w:rsidRPr="00F12DFA" w:rsidRDefault="00F12DFA" w:rsidP="00F12DFA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12DFA">
        <w:rPr>
          <w:rFonts w:ascii="Times New Roman" w:hAnsi="Times New Roman" w:cs="Times New Roman"/>
          <w:b/>
          <w:sz w:val="32"/>
          <w:szCs w:val="32"/>
          <w:lang w:val="ru-RU"/>
        </w:rPr>
        <w:t>ПРИКАЗ</w:t>
      </w:r>
    </w:p>
    <w:p w:rsidR="00F12DFA" w:rsidRPr="00934184" w:rsidRDefault="00F12DFA" w:rsidP="00F12DFA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b/>
          <w:spacing w:val="-6"/>
          <w:sz w:val="32"/>
          <w:szCs w:val="32"/>
          <w:lang w:val="ru-RU"/>
        </w:rPr>
        <w:t xml:space="preserve"> </w:t>
      </w:r>
      <w:r w:rsidRPr="00934184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934184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   г. </w:t>
      </w:r>
      <w:r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                                                       №______</w:t>
      </w:r>
    </w:p>
    <w:p w:rsidR="00F12DFA" w:rsidRPr="00934184" w:rsidRDefault="00F12DFA" w:rsidP="00F12DFA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</w:t>
      </w:r>
      <w:r w:rsidRPr="00934184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</w:t>
      </w:r>
    </w:p>
    <w:p w:rsidR="00B6327A" w:rsidRDefault="00F12DFA" w:rsidP="00F12DFA">
      <w:pPr>
        <w:pStyle w:val="a3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b/>
          <w:sz w:val="32"/>
          <w:szCs w:val="32"/>
          <w:lang w:val="ru-RU"/>
        </w:rPr>
        <w:t xml:space="preserve">«О создании комиссии для организации и  проведения </w:t>
      </w:r>
    </w:p>
    <w:p w:rsidR="00F12DFA" w:rsidRPr="00934184" w:rsidRDefault="00F12DFA" w:rsidP="00F12DFA">
      <w:pPr>
        <w:pStyle w:val="a3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b/>
          <w:sz w:val="32"/>
          <w:szCs w:val="32"/>
          <w:lang w:val="ru-RU"/>
        </w:rPr>
        <w:t>специальной оценки условий труда»</w:t>
      </w:r>
    </w:p>
    <w:p w:rsidR="00F12DFA" w:rsidRPr="00934184" w:rsidRDefault="00F12DFA" w:rsidP="00F12DFA">
      <w:pPr>
        <w:pStyle w:val="a3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12DFA" w:rsidRDefault="00F12DFA" w:rsidP="00F12DFA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proofErr w:type="gramStart"/>
      <w:r w:rsidRPr="00934184">
        <w:rPr>
          <w:rFonts w:ascii="Times New Roman" w:hAnsi="Times New Roman" w:cs="Times New Roman"/>
          <w:sz w:val="32"/>
          <w:szCs w:val="32"/>
          <w:lang w:val="ru-RU"/>
        </w:rPr>
        <w:t>В соответствии с законодательством по охране труда Российской Федерации, в т.ч. статьей 212 Трудового кодекса Российской Федерации, Федерального закона «О специальной оценки условий труда» № 426-ФЗ  от 28.12.2013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г.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и в целях осуществления мероприятий по улучшению условий и охраны труда работников на основании фактической оценки условий труда на рабочих местах по показателям вредности и опасности факторов производственной среды, тяжести и</w:t>
      </w:r>
      <w:proofErr w:type="gramEnd"/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напряженности трудового процесса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934184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ПРИКАЗЫВАЮ: </w:t>
      </w:r>
    </w:p>
    <w:p w:rsidR="00F12DFA" w:rsidRPr="00934184" w:rsidRDefault="00F12DFA" w:rsidP="00F12DFA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F12DFA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1.  </w:t>
      </w:r>
      <w:proofErr w:type="gramStart"/>
      <w:r w:rsidRPr="00934184">
        <w:rPr>
          <w:rFonts w:ascii="Times New Roman" w:hAnsi="Times New Roman" w:cs="Times New Roman"/>
          <w:sz w:val="32"/>
          <w:szCs w:val="32"/>
        </w:rPr>
        <w:t>C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«</w:t>
      </w:r>
      <w:proofErr w:type="gramEnd"/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» 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20 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г.по «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» 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20 </w:t>
      </w:r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г.  провести специальную оценку условий труда»</w:t>
      </w:r>
      <w:r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2E29A7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2. Определить </w:t>
      </w:r>
      <w:r w:rsidR="002E29A7">
        <w:rPr>
          <w:rFonts w:ascii="Times New Roman" w:hAnsi="Times New Roman" w:cs="Times New Roman"/>
          <w:sz w:val="32"/>
          <w:szCs w:val="32"/>
          <w:lang w:val="ru-RU"/>
        </w:rPr>
        <w:t>____________________________________________</w:t>
      </w:r>
    </w:p>
    <w:p w:rsidR="00F12DFA" w:rsidRDefault="002E29A7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   (указать наименование организации, проводившей СОУТ)</w:t>
      </w:r>
      <w:r w:rsidR="00F12DFA"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на основании договора о проведении специальной оценки условий труда № ____ от «__»____ 20 __ г., исполнителем работ по оказанию услуг по проведению специальной оценки условий труда, как имеющую необходимые разрешения и аккредитацию.</w:t>
      </w:r>
    </w:p>
    <w:p w:rsidR="00F12DFA" w:rsidRPr="00934184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>3. Для организации и проведения работ по специальной оценке условий труда создать комиссию в составе:</w:t>
      </w:r>
    </w:p>
    <w:p w:rsidR="00F12DFA" w:rsidRPr="00147276" w:rsidRDefault="00F12DFA" w:rsidP="00F12DFA">
      <w:pPr>
        <w:pStyle w:val="a3"/>
        <w:ind w:firstLine="851"/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</w:pPr>
      <w:r w:rsidRPr="001472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F12DFA" w:rsidRPr="00934184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 Председатель: ________________________________</w:t>
      </w:r>
    </w:p>
    <w:p w:rsidR="00F12DFA" w:rsidRPr="00934184" w:rsidRDefault="00F12DFA" w:rsidP="00F12DFA">
      <w:pPr>
        <w:pStyle w:val="a3"/>
        <w:ind w:firstLine="851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lastRenderedPageBreak/>
        <w:t>(ФИО, должность)</w:t>
      </w:r>
    </w:p>
    <w:p w:rsidR="00F12DFA" w:rsidRPr="00934184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 Член комиссии: _______________________</w:t>
      </w:r>
      <w:r>
        <w:rPr>
          <w:rFonts w:ascii="Times New Roman" w:hAnsi="Times New Roman" w:cs="Times New Roman"/>
          <w:sz w:val="32"/>
          <w:szCs w:val="32"/>
          <w:lang w:val="ru-RU"/>
        </w:rPr>
        <w:t>________</w:t>
      </w:r>
    </w:p>
    <w:p w:rsidR="00F12DFA" w:rsidRPr="00934184" w:rsidRDefault="00F12DFA" w:rsidP="00F12DFA">
      <w:pPr>
        <w:pStyle w:val="a3"/>
        <w:ind w:firstLine="851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>(ФИО, должность)</w:t>
      </w:r>
    </w:p>
    <w:p w:rsidR="00F12DFA" w:rsidRPr="00934184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________________________________                     </w:t>
      </w:r>
    </w:p>
    <w:p w:rsidR="00F12DFA" w:rsidRPr="00934184" w:rsidRDefault="00F12DFA" w:rsidP="00F12DFA">
      <w:pPr>
        <w:pStyle w:val="a3"/>
        <w:ind w:firstLine="851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>(ФИО, должность)</w:t>
      </w:r>
    </w:p>
    <w:p w:rsidR="00F12DFA" w:rsidRPr="00934184" w:rsidRDefault="00F12DFA" w:rsidP="00F12DFA">
      <w:pPr>
        <w:pStyle w:val="a3"/>
        <w:ind w:firstLine="851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 </w:t>
      </w:r>
    </w:p>
    <w:p w:rsidR="00F12DFA" w:rsidRPr="00934184" w:rsidRDefault="00CB2432" w:rsidP="00CB2432">
      <w:pPr>
        <w:pStyle w:val="a3"/>
        <w:ind w:firstLine="426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F12DFA" w:rsidRPr="00934184">
        <w:rPr>
          <w:rFonts w:ascii="Times New Roman" w:hAnsi="Times New Roman" w:cs="Times New Roman"/>
          <w:sz w:val="32"/>
          <w:szCs w:val="32"/>
          <w:lang w:val="ru-RU"/>
        </w:rPr>
        <w:t>4   Комиссии по проведению</w:t>
      </w:r>
      <w:r w:rsidR="00F12DFA" w:rsidRPr="0093418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F12DFA" w:rsidRPr="00934184">
        <w:rPr>
          <w:rFonts w:ascii="Times New Roman" w:hAnsi="Times New Roman" w:cs="Times New Roman"/>
          <w:sz w:val="32"/>
          <w:szCs w:val="32"/>
          <w:lang w:val="ru-RU"/>
        </w:rPr>
        <w:t>специальной оценки условий труда: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4.1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>Подготовить перечень необходимых документов для идентификации  вредных и (или) опасных производственных факторов</w:t>
      </w:r>
      <w:r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4.2</w:t>
      </w:r>
      <w:r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Составить перечень рабочих мест</w:t>
      </w:r>
      <w:r w:rsidR="009879D6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на которых будет проводиться специальная оценка условий труда с указанием вредных и (или) опасных производственных факторов на каждом рабочем месте.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4.3</w:t>
      </w:r>
      <w:r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Осуществлять методическое руководство и </w:t>
      </w:r>
      <w:proofErr w:type="gramStart"/>
      <w:r w:rsidRPr="00934184">
        <w:rPr>
          <w:rFonts w:ascii="Times New Roman" w:hAnsi="Times New Roman" w:cs="Times New Roman"/>
          <w:sz w:val="32"/>
          <w:szCs w:val="32"/>
          <w:lang w:val="ru-RU"/>
        </w:rPr>
        <w:t>контроль за</w:t>
      </w:r>
      <w:proofErr w:type="gramEnd"/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проведением  работы  на всех этапах.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4.4</w:t>
      </w:r>
      <w:r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По результатам специальной оценки условий труда: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   </w:t>
      </w:r>
      <w:r>
        <w:rPr>
          <w:rFonts w:ascii="Times New Roman" w:hAnsi="Times New Roman" w:cs="Times New Roman"/>
          <w:sz w:val="32"/>
          <w:szCs w:val="32"/>
          <w:lang w:val="ru-RU"/>
        </w:rPr>
        <w:t>-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разработать мероприятия по улучшению и оздоровлению условий труда;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-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>организовать ознакомление работников с результатами специальной оценки условий труда</w:t>
      </w:r>
      <w:r>
        <w:rPr>
          <w:rFonts w:ascii="Times New Roman" w:hAnsi="Times New Roman" w:cs="Times New Roman"/>
          <w:sz w:val="32"/>
          <w:szCs w:val="32"/>
          <w:lang w:val="ru-RU"/>
        </w:rPr>
        <w:t>;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-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>при наличии на рабочих местах вредных и (или) опасных производственных факторов подготовить предложения о внесении изменений или  дополнений в трудовой договор об обязательствах работодателя по обеспечению работника необходимыми средствами защиты, установлению соответствующего режима труда и отдыха.</w:t>
      </w:r>
    </w:p>
    <w:p w:rsidR="00F12DFA" w:rsidRPr="00934184" w:rsidRDefault="00F12DFA" w:rsidP="009879D6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ab/>
        <w:t>5.  Для оперативного и качественного выполнения работ по Договору назначить ответственным за взаимодействие с организацией по п</w:t>
      </w:r>
      <w:r w:rsidR="002E29A7">
        <w:rPr>
          <w:rFonts w:ascii="Times New Roman" w:hAnsi="Times New Roman" w:cs="Times New Roman"/>
          <w:sz w:val="32"/>
          <w:szCs w:val="32"/>
          <w:lang w:val="ru-RU"/>
        </w:rPr>
        <w:t>р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>оведению специальной оценки условий труда</w:t>
      </w:r>
      <w:r w:rsidRPr="0093418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___________________</w:t>
      </w:r>
      <w:proofErr w:type="gramStart"/>
      <w:r w:rsidRPr="0093418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>.</w:t>
      </w:r>
      <w:proofErr w:type="gramEnd"/>
      <w:r w:rsidRPr="00934184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</w:t>
      </w:r>
    </w:p>
    <w:p w:rsidR="00F12DFA" w:rsidRPr="00934184" w:rsidRDefault="00F12DFA" w:rsidP="00F12DFA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</w:t>
      </w:r>
      <w:r w:rsidR="00872D14"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>6. Назначить ответственным за хранение документов по специальной оценке условий труда</w:t>
      </w:r>
      <w:proofErr w:type="gramStart"/>
      <w:r w:rsidRPr="00934184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             .</w:t>
      </w:r>
      <w:proofErr w:type="gramEnd"/>
    </w:p>
    <w:p w:rsidR="00F12DFA" w:rsidRPr="00934184" w:rsidRDefault="00F12DFA" w:rsidP="00F12DFA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       </w:t>
      </w:r>
      <w:r w:rsidR="000D0377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7.       Контроль за выполнением  настоящего Приказа </w:t>
      </w:r>
      <w:r w:rsidR="000D0377">
        <w:rPr>
          <w:rFonts w:ascii="Times New Roman" w:hAnsi="Times New Roman" w:cs="Times New Roman"/>
          <w:sz w:val="32"/>
          <w:szCs w:val="32"/>
          <w:lang w:val="ru-RU"/>
        </w:rPr>
        <w:t xml:space="preserve">оставляю за собой (возложить </w:t>
      </w:r>
      <w:proofErr w:type="gramStart"/>
      <w:r w:rsidR="000D0377">
        <w:rPr>
          <w:rFonts w:ascii="Times New Roman" w:hAnsi="Times New Roman" w:cs="Times New Roman"/>
          <w:sz w:val="32"/>
          <w:szCs w:val="32"/>
          <w:lang w:val="ru-RU"/>
        </w:rPr>
        <w:t>на</w:t>
      </w:r>
      <w:proofErr w:type="gramEnd"/>
      <w:r w:rsidRPr="00934184">
        <w:rPr>
          <w:rFonts w:ascii="Times New Roman" w:hAnsi="Times New Roman" w:cs="Times New Roman"/>
          <w:sz w:val="32"/>
          <w:szCs w:val="32"/>
          <w:lang w:val="ru-RU"/>
        </w:rPr>
        <w:t>)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_________________________________________.</w:t>
      </w:r>
    </w:p>
    <w:p w:rsidR="00F12DFA" w:rsidRPr="008D5447" w:rsidRDefault="00F12DFA" w:rsidP="000D0377">
      <w:pPr>
        <w:pStyle w:val="a3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934184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8D5447">
        <w:rPr>
          <w:rFonts w:ascii="Times New Roman" w:hAnsi="Times New Roman" w:cs="Times New Roman"/>
          <w:sz w:val="32"/>
          <w:szCs w:val="32"/>
          <w:lang w:val="ru-RU"/>
        </w:rPr>
        <w:t xml:space="preserve">  Руководитель     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_____________________________________________</w:t>
      </w:r>
      <w:r w:rsidRPr="008D5447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           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</w:t>
      </w:r>
    </w:p>
    <w:p w:rsidR="00F12DFA" w:rsidRPr="008D5447" w:rsidRDefault="00F12DFA" w:rsidP="00F12DFA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 w:rsidRPr="008D5447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        </w:t>
      </w:r>
      <w:r w:rsidRPr="008D5447"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ru-RU"/>
        </w:rPr>
        <w:t>( Ф.И.О., подпись)</w:t>
      </w:r>
      <w:r w:rsidRPr="008D5447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                                                                                                                </w:t>
      </w:r>
    </w:p>
    <w:p w:rsidR="009879D6" w:rsidRDefault="009879D6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879D6" w:rsidRDefault="009879D6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879D6" w:rsidRDefault="009879D6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879D6" w:rsidRDefault="009879D6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879D6" w:rsidRDefault="009879D6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B2511C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8D5447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lastRenderedPageBreak/>
        <w:t>Приложение №2</w:t>
      </w:r>
    </w:p>
    <w:p w:rsidR="00B2511C" w:rsidRPr="008D5447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right="10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8D5447">
        <w:rPr>
          <w:rFonts w:ascii="Times New Roman" w:hAnsi="Times New Roman" w:cs="Times New Roman"/>
          <w:b/>
          <w:sz w:val="32"/>
          <w:szCs w:val="32"/>
          <w:lang w:val="ru-RU"/>
        </w:rPr>
        <w:t>(ОБРАЗЕЦ)</w:t>
      </w:r>
    </w:p>
    <w:p w:rsidR="00B2511C" w:rsidRPr="00732CF4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                                             </w:t>
      </w: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«Утверждаю»</w:t>
      </w:r>
    </w:p>
    <w:p w:rsidR="00B2511C" w:rsidRPr="00732CF4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должность работодателя</w:t>
      </w:r>
    </w:p>
    <w:p w:rsidR="00B2511C" w:rsidRPr="00732CF4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подпись Ф.И.О.</w:t>
      </w:r>
    </w:p>
    <w:p w:rsidR="00B2511C" w:rsidRPr="00732CF4" w:rsidRDefault="00B2511C" w:rsidP="00B2511C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120" w:right="100" w:firstLine="7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 w:rsidRPr="00732CF4">
        <w:rPr>
          <w:rFonts w:ascii="Times New Roman" w:hAnsi="Times New Roman" w:cs="Times New Roman"/>
          <w:color w:val="000000"/>
          <w:sz w:val="32"/>
          <w:szCs w:val="32"/>
          <w:lang w:val="ru-RU"/>
        </w:rPr>
        <w:t>дата</w:t>
      </w:r>
    </w:p>
    <w:tbl>
      <w:tblPr>
        <w:tblW w:w="11230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5074"/>
        <w:gridCol w:w="1557"/>
        <w:gridCol w:w="4386"/>
        <w:gridCol w:w="142"/>
        <w:gridCol w:w="31"/>
      </w:tblGrid>
      <w:tr w:rsidR="00B2511C" w:rsidRPr="007E6262" w:rsidTr="00595255">
        <w:trPr>
          <w:trHeight w:val="46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11C" w:rsidRPr="00732CF4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11C" w:rsidRPr="00732CF4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proofErr w:type="spellStart"/>
            <w:r w:rsidRPr="00732C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График</w:t>
            </w:r>
            <w:proofErr w:type="spellEnd"/>
            <w:r w:rsidRPr="00732C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32C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проведения</w:t>
            </w:r>
            <w:proofErr w:type="spellEnd"/>
            <w:r w:rsidRPr="00732C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СОУТ</w:t>
            </w:r>
          </w:p>
          <w:p w:rsidR="00B2511C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tbl>
            <w:tblPr>
              <w:tblStyle w:val="a5"/>
              <w:tblW w:w="11012" w:type="dxa"/>
              <w:tblLayout w:type="fixed"/>
              <w:tblLook w:val="04A0"/>
            </w:tblPr>
            <w:tblGrid>
              <w:gridCol w:w="1373"/>
              <w:gridCol w:w="3827"/>
              <w:gridCol w:w="1701"/>
              <w:gridCol w:w="2410"/>
              <w:gridCol w:w="1701"/>
            </w:tblGrid>
            <w:tr w:rsidR="00147276" w:rsidTr="00CE2C20">
              <w:tc>
                <w:tcPr>
                  <w:tcW w:w="1373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  <w:t>№/№</w:t>
                  </w:r>
                </w:p>
              </w:tc>
              <w:tc>
                <w:tcPr>
                  <w:tcW w:w="3827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proofErr w:type="spellStart"/>
                  <w:r w:rsidRPr="00147276">
                    <w:rPr>
                      <w:rFonts w:ascii="Times New Roman" w:hAnsi="Times New Roman" w:cs="Times New Roman"/>
                      <w:w w:val="89"/>
                      <w:sz w:val="28"/>
                      <w:szCs w:val="28"/>
                    </w:rPr>
                    <w:t>Наименование</w:t>
                  </w:r>
                  <w:proofErr w:type="spellEnd"/>
                  <w:r w:rsidRPr="00147276">
                    <w:rPr>
                      <w:rFonts w:ascii="Times New Roman" w:hAnsi="Times New Roman" w:cs="Times New Roman"/>
                      <w:w w:val="89"/>
                      <w:sz w:val="28"/>
                      <w:szCs w:val="28"/>
                      <w:lang w:val="ru-RU"/>
                    </w:rPr>
                    <w:t xml:space="preserve"> этапа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proofErr w:type="spellStart"/>
                  <w:r w:rsidRPr="001472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Сроки</w:t>
                  </w:r>
                  <w:proofErr w:type="spellEnd"/>
                  <w:r w:rsidRPr="0014727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выполнения</w:t>
                  </w:r>
                </w:p>
              </w:tc>
              <w:tc>
                <w:tcPr>
                  <w:tcW w:w="2410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  <w:proofErr w:type="spellStart"/>
                  <w:r w:rsidRPr="00732CF4">
                    <w:rPr>
                      <w:rFonts w:ascii="Times New Roman" w:hAnsi="Times New Roman" w:cs="Times New Roman"/>
                      <w:w w:val="91"/>
                      <w:sz w:val="32"/>
                      <w:szCs w:val="32"/>
                    </w:rPr>
                    <w:t>Ответственный</w:t>
                  </w:r>
                  <w:proofErr w:type="spellEnd"/>
                  <w:r w:rsidRPr="00732CF4">
                    <w:rPr>
                      <w:rFonts w:ascii="Times New Roman" w:hAnsi="Times New Roman" w:cs="Times New Roman"/>
                      <w:w w:val="91"/>
                      <w:sz w:val="32"/>
                      <w:szCs w:val="32"/>
                      <w:lang w:val="ru-RU"/>
                    </w:rPr>
                    <w:t xml:space="preserve"> исполнитель</w:t>
                  </w:r>
                </w:p>
              </w:tc>
              <w:tc>
                <w:tcPr>
                  <w:tcW w:w="1701" w:type="dxa"/>
                </w:tcPr>
                <w:p w:rsidR="00147276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Отметка о выполнении</w:t>
                  </w: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147276" w:rsidRDefault="00147276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Формирование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и утверждение перечня рабочих мест, подлежащих СОУТ, с выделением аналогичных рабочих мест</w:t>
                  </w:r>
                </w:p>
                <w:p w:rsidR="00595255" w:rsidRPr="00147276" w:rsidRDefault="00595255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P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595255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Члены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комиссии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147276" w:rsidRDefault="00595255" w:rsidP="005952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Выбор организации, проводящей СОУТ, заключение гражданско-правового договора на проведение СОУТ</w:t>
                  </w:r>
                </w:p>
                <w:p w:rsidR="00595255" w:rsidRPr="00147276" w:rsidRDefault="00595255" w:rsidP="0059525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P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595255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Члены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комиссии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BD0637" w:rsidTr="00CE2C20">
              <w:tc>
                <w:tcPr>
                  <w:tcW w:w="1373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3.</w:t>
                  </w: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  <w:p w:rsidR="00595255" w:rsidRPr="00147276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3827" w:type="dxa"/>
                </w:tcPr>
                <w:p w:rsidR="00147276" w:rsidRPr="00147276" w:rsidRDefault="00595255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Формирование перечня вредных и (или) опасных производственных факторов, подлежащих исследованиям и измерениям</w:t>
                  </w:r>
                </w:p>
              </w:tc>
              <w:tc>
                <w:tcPr>
                  <w:tcW w:w="1701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  <w:p w:rsidR="00595255" w:rsidRPr="00147276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595255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Члены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комиссии, эксперты организации, проводящей СОУТ</w:t>
                  </w:r>
                </w:p>
                <w:p w:rsidR="00595255" w:rsidRP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  <w:p w:rsidR="00595255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  <w:p w:rsidR="00595255" w:rsidRPr="00147276" w:rsidRDefault="00595255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147276" w:rsidRDefault="007E6262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Принятие решения о декларировании соответствия условий труда на рабочих местах государственным нормативным требованием охраны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lastRenderedPageBreak/>
                    <w:t>труда. При положительном решении – оформление и подача декларации.</w:t>
                  </w:r>
                </w:p>
                <w:p w:rsidR="00CE2C20" w:rsidRPr="00147276" w:rsidRDefault="00CE2C20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Pr="00595255" w:rsidRDefault="007E6262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Работодатель, члены комиссии, эксперт.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lastRenderedPageBreak/>
                    <w:t>5.</w:t>
                  </w:r>
                </w:p>
              </w:tc>
              <w:tc>
                <w:tcPr>
                  <w:tcW w:w="3827" w:type="dxa"/>
                </w:tcPr>
                <w:p w:rsidR="00147276" w:rsidRDefault="007E6262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Разработка и реализация мероприятий по приведению в штатный режим осуществления производственных (технологических) процессов и деятельности работодателя (при необходимости)</w:t>
                  </w:r>
                </w:p>
                <w:p w:rsidR="00E16858" w:rsidRPr="00147276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Pr="00595255" w:rsidRDefault="007E6262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Работодатель, члены комиссии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BD0637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6.</w:t>
                  </w:r>
                </w:p>
              </w:tc>
              <w:tc>
                <w:tcPr>
                  <w:tcW w:w="3827" w:type="dxa"/>
                </w:tcPr>
                <w:p w:rsidR="00147276" w:rsidRPr="00147276" w:rsidRDefault="00286B53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Проведение исследований и измерений вредных и (или) опасных производственных факторов. Оценка условий труда на рабочих местах.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Default="00286B53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Испытательная лаборатория, эксперты и иные работники организации, проводящей СОУТ.</w:t>
                  </w:r>
                </w:p>
                <w:p w:rsidR="00E16858" w:rsidRPr="00595255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7.</w:t>
                  </w:r>
                </w:p>
              </w:tc>
              <w:tc>
                <w:tcPr>
                  <w:tcW w:w="3827" w:type="dxa"/>
                </w:tcPr>
                <w:p w:rsidR="00147276" w:rsidRPr="00147276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Составление отчета о проведении СОУТ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Организация, проводящая СОУТ.</w:t>
                  </w:r>
                </w:p>
                <w:p w:rsidR="00E16858" w:rsidRPr="00595255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8.</w:t>
                  </w:r>
                </w:p>
              </w:tc>
              <w:tc>
                <w:tcPr>
                  <w:tcW w:w="3827" w:type="dxa"/>
                </w:tcPr>
                <w:p w:rsidR="00147276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Рассмотрение и подписание отдельных разделов отчета</w:t>
                  </w:r>
                </w:p>
                <w:p w:rsidR="00E16858" w:rsidRPr="00147276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Pr="00595255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Члены комиссии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147276" w:rsidRPr="00147276" w:rsidTr="00CE2C20">
              <w:tc>
                <w:tcPr>
                  <w:tcW w:w="1373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 w:rsidRPr="00147276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9.</w:t>
                  </w:r>
                </w:p>
              </w:tc>
              <w:tc>
                <w:tcPr>
                  <w:tcW w:w="3827" w:type="dxa"/>
                </w:tcPr>
                <w:p w:rsidR="00147276" w:rsidRPr="00147276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Подписание и утверждение отчета.</w:t>
                  </w: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Члены комиссии, председатель комиссии.</w:t>
                  </w:r>
                </w:p>
                <w:p w:rsidR="00240187" w:rsidRPr="00595255" w:rsidRDefault="00240187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147276" w:rsidRPr="00147276" w:rsidRDefault="00147276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E16858" w:rsidRPr="00147276" w:rsidTr="00CE2C20">
              <w:tc>
                <w:tcPr>
                  <w:tcW w:w="1373" w:type="dxa"/>
                </w:tcPr>
                <w:p w:rsidR="00E16858" w:rsidRP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10.</w:t>
                  </w:r>
                </w:p>
              </w:tc>
              <w:tc>
                <w:tcPr>
                  <w:tcW w:w="3827" w:type="dxa"/>
                </w:tcPr>
                <w:p w:rsidR="00E16858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Ознакомление работников с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lastRenderedPageBreak/>
                    <w:t>результатами проведения СОУТ.</w:t>
                  </w:r>
                </w:p>
                <w:p w:rsidR="00E16858" w:rsidRDefault="00E16858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E16858" w:rsidRP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E16858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Работодатель, члены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lastRenderedPageBreak/>
                    <w:t>комиссии</w:t>
                  </w:r>
                </w:p>
              </w:tc>
              <w:tc>
                <w:tcPr>
                  <w:tcW w:w="1701" w:type="dxa"/>
                </w:tcPr>
                <w:p w:rsidR="00E16858" w:rsidRP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  <w:tr w:rsidR="00E16858" w:rsidRPr="00147276" w:rsidTr="00CE2C20">
              <w:tc>
                <w:tcPr>
                  <w:tcW w:w="1373" w:type="dxa"/>
                </w:tcPr>
                <w:p w:rsidR="00E16858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lastRenderedPageBreak/>
                    <w:t>11.</w:t>
                  </w:r>
                </w:p>
              </w:tc>
              <w:tc>
                <w:tcPr>
                  <w:tcW w:w="3827" w:type="dxa"/>
                </w:tcPr>
                <w:p w:rsidR="00E16858" w:rsidRDefault="000B4A3E" w:rsidP="0014727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Размещение в сети «интернет» сводных данных о результатах СОУТ</w:t>
                  </w:r>
                </w:p>
              </w:tc>
              <w:tc>
                <w:tcPr>
                  <w:tcW w:w="1701" w:type="dxa"/>
                </w:tcPr>
                <w:p w:rsidR="00E16858" w:rsidRP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  <w:tc>
                <w:tcPr>
                  <w:tcW w:w="2410" w:type="dxa"/>
                </w:tcPr>
                <w:p w:rsidR="00E16858" w:rsidRDefault="000B4A3E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Работодатель, члены комиссии</w:t>
                  </w:r>
                </w:p>
              </w:tc>
              <w:tc>
                <w:tcPr>
                  <w:tcW w:w="1701" w:type="dxa"/>
                </w:tcPr>
                <w:p w:rsidR="00E16858" w:rsidRPr="00147276" w:rsidRDefault="00E16858" w:rsidP="00604BD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ru-RU"/>
                    </w:rPr>
                  </w:pPr>
                </w:p>
              </w:tc>
            </w:tr>
          </w:tbl>
          <w:p w:rsidR="00147276" w:rsidRPr="008D5447" w:rsidRDefault="00147276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11C" w:rsidRPr="00595255" w:rsidRDefault="00B2511C" w:rsidP="0059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B2511C" w:rsidRPr="007E6262" w:rsidTr="000B4A3E">
        <w:trPr>
          <w:trHeight w:val="80"/>
        </w:trPr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507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511C" w:rsidRPr="007E6262" w:rsidRDefault="00B2511C" w:rsidP="006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</w:tbl>
    <w:p w:rsidR="00064D4C" w:rsidRDefault="00064D4C" w:rsidP="005C4D43">
      <w:pPr>
        <w:pStyle w:val="a3"/>
        <w:ind w:firstLine="851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C4D43" w:rsidRDefault="005C4D43" w:rsidP="005C4D43">
      <w:pPr>
        <w:pStyle w:val="a3"/>
        <w:ind w:firstLine="851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0061F">
        <w:rPr>
          <w:rFonts w:ascii="Times New Roman" w:hAnsi="Times New Roman" w:cs="Times New Roman"/>
          <w:b/>
          <w:sz w:val="32"/>
          <w:szCs w:val="32"/>
          <w:lang w:val="ru-RU"/>
        </w:rPr>
        <w:t>Приложение №3</w:t>
      </w:r>
    </w:p>
    <w:p w:rsidR="005C4D43" w:rsidRPr="0090061F" w:rsidRDefault="005C4D43" w:rsidP="005C4D4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(ОБРАЗЕЦ)</w:t>
      </w:r>
    </w:p>
    <w:p w:rsidR="005C4D43" w:rsidRPr="0090061F" w:rsidRDefault="005C4D43" w:rsidP="005C4D43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15" w:name="page25"/>
      <w:bookmarkEnd w:id="15"/>
    </w:p>
    <w:tbl>
      <w:tblPr>
        <w:tblW w:w="6095" w:type="dxa"/>
        <w:tblInd w:w="4503" w:type="dxa"/>
        <w:tblLook w:val="01E0"/>
      </w:tblPr>
      <w:tblGrid>
        <w:gridCol w:w="6095"/>
      </w:tblGrid>
      <w:tr w:rsidR="005C4D43" w:rsidRPr="00BD0637" w:rsidTr="000B4A3E">
        <w:trPr>
          <w:trHeight w:val="1713"/>
        </w:trPr>
        <w:tc>
          <w:tcPr>
            <w:tcW w:w="6095" w:type="dxa"/>
          </w:tcPr>
          <w:p w:rsidR="005C4D43" w:rsidRDefault="005C4D43" w:rsidP="009879D6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Директору</w:t>
            </w:r>
            <w:r w:rsidR="000B4A3E"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="009879D6"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______________________</w:t>
            </w:r>
          </w:p>
          <w:p w:rsidR="009879D6" w:rsidRDefault="009879D6" w:rsidP="009879D6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________________________________</w:t>
            </w:r>
          </w:p>
          <w:p w:rsidR="009879D6" w:rsidRPr="0090061F" w:rsidRDefault="009879D6" w:rsidP="009879D6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(наименование организации, которая будет проводить СОУТ)</w:t>
            </w:r>
          </w:p>
          <w:p w:rsidR="005C4D43" w:rsidRPr="004A5565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</w:tc>
      </w:tr>
    </w:tbl>
    <w:p w:rsidR="005C4D43" w:rsidRPr="0090061F" w:rsidRDefault="005C4D43" w:rsidP="005C4D43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proofErr w:type="gramStart"/>
      <w:r w:rsidRPr="0090061F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З</w:t>
      </w:r>
      <w:proofErr w:type="gramEnd"/>
      <w:r w:rsidRPr="0090061F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 xml:space="preserve"> А Я В К А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______________________________________________________________</w:t>
      </w:r>
    </w:p>
    <w:p w:rsidR="005C4D43" w:rsidRDefault="005C4D43" w:rsidP="005C4D43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(полное наименование юридического лица)</w:t>
      </w:r>
    </w:p>
    <w:p w:rsidR="005C4D43" w:rsidRPr="0090061F" w:rsidRDefault="005C4D43" w:rsidP="005C4D43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П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росит провести специальную оценку условий труда на рабочих местах:</w:t>
      </w:r>
    </w:p>
    <w:p w:rsidR="000D0377" w:rsidRDefault="000D0377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tbl>
      <w:tblPr>
        <w:tblW w:w="10490" w:type="dxa"/>
        <w:tblInd w:w="108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812"/>
        <w:gridCol w:w="2268"/>
        <w:gridCol w:w="1701"/>
      </w:tblGrid>
      <w:tr w:rsidR="005C4D43" w:rsidRPr="0090061F" w:rsidTr="000B4A3E">
        <w:trPr>
          <w:trHeight w:val="5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должности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(</w:t>
            </w: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профессии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Кол-во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работающих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 xml:space="preserve">     </w:t>
            </w: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М/Ж </w:t>
            </w:r>
          </w:p>
        </w:tc>
      </w:tr>
      <w:tr w:rsidR="005C4D43" w:rsidRPr="0090061F" w:rsidTr="000B4A3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0B4A3E">
        <w:tc>
          <w:tcPr>
            <w:tcW w:w="709" w:type="dxa"/>
            <w:tcBorders>
              <w:left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0B4A3E">
        <w:tc>
          <w:tcPr>
            <w:tcW w:w="709" w:type="dxa"/>
            <w:tcBorders>
              <w:left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0B4A3E">
        <w:tc>
          <w:tcPr>
            <w:tcW w:w="709" w:type="dxa"/>
            <w:tcBorders>
              <w:left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0B4A3E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</w:rPr>
      </w:pP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proofErr w:type="spellStart"/>
      <w:proofErr w:type="gramStart"/>
      <w:r w:rsidRPr="0090061F">
        <w:rPr>
          <w:rFonts w:ascii="Times New Roman" w:eastAsia="Times New Roman" w:hAnsi="Times New Roman" w:cs="Times New Roman"/>
          <w:sz w:val="32"/>
          <w:szCs w:val="32"/>
        </w:rPr>
        <w:t>Оплату</w:t>
      </w:r>
      <w:proofErr w:type="spellEnd"/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90061F">
        <w:rPr>
          <w:rFonts w:ascii="Times New Roman" w:eastAsia="Times New Roman" w:hAnsi="Times New Roman" w:cs="Times New Roman"/>
          <w:sz w:val="32"/>
          <w:szCs w:val="32"/>
        </w:rPr>
        <w:t>гарантируем</w:t>
      </w:r>
      <w:proofErr w:type="spellEnd"/>
      <w:r w:rsidRPr="0090061F">
        <w:rPr>
          <w:rFonts w:ascii="Times New Roman" w:eastAsia="Times New Roman" w:hAnsi="Times New Roman" w:cs="Times New Roman"/>
          <w:sz w:val="32"/>
          <w:szCs w:val="32"/>
        </w:rPr>
        <w:t>.</w:t>
      </w:r>
      <w:proofErr w:type="gramEnd"/>
    </w:p>
    <w:p w:rsidR="005C4D43" w:rsidRPr="0085441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Для заключения договора сообщаем наши реквизиты  и информацию о</w:t>
      </w:r>
      <w:r w:rsidR="008F6817">
        <w:rPr>
          <w:rFonts w:ascii="Times New Roman" w:eastAsia="Times New Roman" w:hAnsi="Times New Roman" w:cs="Times New Roman"/>
          <w:sz w:val="32"/>
          <w:szCs w:val="32"/>
          <w:lang w:val="ru-RU"/>
        </w:rPr>
        <w:t>б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</w:t>
      </w:r>
      <w:r w:rsidR="00611389">
        <w:rPr>
          <w:rFonts w:ascii="Times New Roman" w:eastAsia="Times New Roman" w:hAnsi="Times New Roman" w:cs="Times New Roman"/>
          <w:sz w:val="32"/>
          <w:szCs w:val="32"/>
          <w:lang w:val="ru-RU"/>
        </w:rPr>
        <w:t>образовательной организации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: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Полное наименование юридического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лица_________________________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lastRenderedPageBreak/>
        <w:t>Сокращенное наименование юридическ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ого лица  _____________________</w:t>
      </w:r>
      <w:r w:rsidR="00604BD9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Основание для деятельности (устав, положение, д</w:t>
      </w:r>
      <w:r w:rsidR="009C7811">
        <w:rPr>
          <w:rFonts w:ascii="Times New Roman" w:eastAsia="Times New Roman" w:hAnsi="Times New Roman" w:cs="Times New Roman"/>
          <w:sz w:val="32"/>
          <w:szCs w:val="32"/>
          <w:lang w:val="ru-RU"/>
        </w:rPr>
        <w:t>оверенность №,  от какого числа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) ______________________________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Адрес юридический: _____________</w:t>
      </w:r>
      <w:r w:rsidR="002B0A44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Адрес почтовый: ________________</w:t>
      </w:r>
      <w:r w:rsidR="000B4A3E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Адрес электронный:  ____________________________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            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ОКВЭД   ____________________________</w:t>
      </w:r>
      <w:r w:rsidR="000B4A3E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Руководитель  ___________________</w:t>
      </w:r>
      <w:r w:rsidR="000B4A3E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_______________________________</w:t>
      </w:r>
    </w:p>
    <w:p w:rsidR="005C4D43" w:rsidRPr="0090061F" w:rsidRDefault="009C7811" w:rsidP="005C4D43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</w:t>
      </w:r>
      <w:r w:rsidR="005C4D43"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(должность, фамилия, имя, отчество)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Телефон ________________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___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Факс ____________________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</w:t>
      </w: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                                          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Главный бухгалтер _______________</w:t>
      </w:r>
      <w:r w:rsidR="000B4A3E">
        <w:rPr>
          <w:rFonts w:ascii="Times New Roman" w:eastAsia="Times New Roman" w:hAnsi="Times New Roman" w:cs="Times New Roman"/>
          <w:sz w:val="32"/>
          <w:szCs w:val="32"/>
          <w:lang w:val="ru-RU"/>
        </w:rPr>
        <w:t>_______________________________</w:t>
      </w:r>
    </w:p>
    <w:p w:rsidR="005C4D43" w:rsidRPr="0090061F" w:rsidRDefault="009C7811" w:rsidP="005C4D43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 </w:t>
      </w:r>
      <w:r w:rsidR="005C4D43"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( фамилия, имя, отчество)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Телефон ________________    Факс ____________________                                                        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proofErr w:type="gramStart"/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>Специалист</w:t>
      </w:r>
      <w:proofErr w:type="gramEnd"/>
      <w:r w:rsidRPr="0090061F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отвечающий за охрану труда ___________________________________________________________</w:t>
      </w:r>
    </w:p>
    <w:p w:rsidR="005C4D43" w:rsidRPr="005C4D43" w:rsidRDefault="005C4D43" w:rsidP="005C4D43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5C4D43">
        <w:rPr>
          <w:rFonts w:ascii="Times New Roman" w:eastAsia="Times New Roman" w:hAnsi="Times New Roman" w:cs="Times New Roman"/>
          <w:sz w:val="32"/>
          <w:szCs w:val="32"/>
          <w:lang w:val="ru-RU"/>
        </w:rPr>
        <w:t>(должность, фамилия, имя, отчество)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P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5C4D43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Телефон ________________    Факс ____________________                                                        </w:t>
      </w:r>
    </w:p>
    <w:p w:rsidR="005C4D43" w:rsidRP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tbl>
      <w:tblPr>
        <w:tblpPr w:leftFromText="180" w:rightFromText="180" w:vertAnchor="text" w:tblpY="1"/>
        <w:tblOverlap w:val="never"/>
        <w:tblW w:w="9631" w:type="dxa"/>
        <w:tblInd w:w="108" w:type="dxa"/>
        <w:tblLook w:val="01E0"/>
      </w:tblPr>
      <w:tblGrid>
        <w:gridCol w:w="2464"/>
        <w:gridCol w:w="233"/>
        <w:gridCol w:w="1090"/>
        <w:gridCol w:w="33"/>
        <w:gridCol w:w="1074"/>
        <w:gridCol w:w="828"/>
        <w:gridCol w:w="892"/>
        <w:gridCol w:w="412"/>
        <w:gridCol w:w="845"/>
        <w:gridCol w:w="312"/>
        <w:gridCol w:w="1448"/>
      </w:tblGrid>
      <w:tr w:rsidR="002B0A44" w:rsidRPr="0090061F" w:rsidTr="00604BD9">
        <w:tc>
          <w:tcPr>
            <w:tcW w:w="2616" w:type="dxa"/>
            <w:vAlign w:val="bottom"/>
          </w:tcPr>
          <w:p w:rsidR="005C4D43" w:rsidRPr="005C4D43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Банковские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реквизиты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236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754" w:type="dxa"/>
            <w:gridSpan w:val="2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5C4D43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ИНН</w:t>
            </w:r>
          </w:p>
        </w:tc>
        <w:tc>
          <w:tcPr>
            <w:tcW w:w="1774" w:type="dxa"/>
            <w:gridSpan w:val="2"/>
            <w:tcBorders>
              <w:left w:val="nil"/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33" w:type="dxa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</w:t>
            </w:r>
          </w:p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КПП</w:t>
            </w:r>
          </w:p>
        </w:tc>
        <w:tc>
          <w:tcPr>
            <w:tcW w:w="1692" w:type="dxa"/>
            <w:gridSpan w:val="3"/>
            <w:tcBorders>
              <w:left w:val="nil"/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604BD9">
        <w:trPr>
          <w:gridBefore w:val="2"/>
          <w:trHeight w:val="350"/>
        </w:trPr>
        <w:tc>
          <w:tcPr>
            <w:tcW w:w="754" w:type="dxa"/>
            <w:gridSpan w:val="2"/>
            <w:vAlign w:val="bottom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Р/</w:t>
            </w:r>
            <w:proofErr w:type="spellStart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счет</w:t>
            </w:r>
            <w:proofErr w:type="spellEnd"/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6025" w:type="dxa"/>
            <w:gridSpan w:val="7"/>
            <w:tcBorders>
              <w:left w:val="nil"/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2B0A44" w:rsidRPr="0090061F" w:rsidTr="00604BD9">
        <w:trPr>
          <w:gridBefore w:val="2"/>
          <w:trHeight w:val="350"/>
        </w:trPr>
        <w:tc>
          <w:tcPr>
            <w:tcW w:w="754" w:type="dxa"/>
            <w:gridSpan w:val="2"/>
            <w:vAlign w:val="bottom"/>
          </w:tcPr>
          <w:p w:rsidR="002B0A44" w:rsidRPr="002B0A44" w:rsidRDefault="002B0A44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/счет</w:t>
            </w:r>
          </w:p>
        </w:tc>
        <w:tc>
          <w:tcPr>
            <w:tcW w:w="6025" w:type="dxa"/>
            <w:gridSpan w:val="7"/>
            <w:tcBorders>
              <w:left w:val="nil"/>
              <w:bottom w:val="single" w:sz="4" w:space="0" w:color="auto"/>
            </w:tcBorders>
          </w:tcPr>
          <w:p w:rsidR="002B0A44" w:rsidRPr="0090061F" w:rsidRDefault="002B0A44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C4D43" w:rsidRPr="0090061F" w:rsidTr="00604BD9">
        <w:trPr>
          <w:gridAfter w:val="7"/>
          <w:wAfter w:w="6025" w:type="dxa"/>
        </w:trPr>
        <w:tc>
          <w:tcPr>
            <w:tcW w:w="3606" w:type="dxa"/>
            <w:gridSpan w:val="4"/>
          </w:tcPr>
          <w:p w:rsidR="005C4D43" w:rsidRPr="002B0A44" w:rsidRDefault="005C4D43" w:rsidP="002B0A44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5C4D43" w:rsidRPr="0090061F" w:rsidTr="00604BD9">
        <w:tc>
          <w:tcPr>
            <w:tcW w:w="2852" w:type="dxa"/>
            <w:gridSpan w:val="2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  <w:vAlign w:val="bottom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</w:tcBorders>
            <w:vAlign w:val="bottom"/>
          </w:tcPr>
          <w:p w:rsidR="005C4D43" w:rsidRPr="002B0A44" w:rsidRDefault="002B0A44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счет</w:t>
            </w:r>
            <w:proofErr w:type="spellEnd"/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vAlign w:val="bottom"/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0061F">
              <w:rPr>
                <w:rFonts w:ascii="Times New Roman" w:eastAsia="Times New Roman" w:hAnsi="Times New Roman" w:cs="Times New Roman"/>
                <w:sz w:val="32"/>
                <w:szCs w:val="32"/>
              </w:rPr>
              <w:t>БИК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C4D43" w:rsidRPr="0090061F" w:rsidRDefault="005C4D43" w:rsidP="00604BD9">
            <w:pPr>
              <w:pStyle w:val="a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5C4D43" w:rsidRPr="0085441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</w:rPr>
        <w:br w:type="textWrapping" w:clear="all"/>
      </w: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90061F">
        <w:rPr>
          <w:rFonts w:ascii="Times New Roman" w:eastAsia="Times New Roman" w:hAnsi="Times New Roman" w:cs="Times New Roman"/>
          <w:sz w:val="32"/>
          <w:szCs w:val="32"/>
        </w:rPr>
        <w:t>Руководитель</w:t>
      </w:r>
      <w:proofErr w:type="spellEnd"/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___</w:t>
      </w:r>
      <w:r>
        <w:rPr>
          <w:rFonts w:ascii="Times New Roman" w:eastAsia="Times New Roman" w:hAnsi="Times New Roman" w:cs="Times New Roman"/>
          <w:sz w:val="32"/>
          <w:szCs w:val="32"/>
        </w:rPr>
        <w:t>____________</w:t>
      </w: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</w:t>
      </w: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___</w:t>
      </w:r>
      <w:r>
        <w:rPr>
          <w:rFonts w:ascii="Times New Roman" w:eastAsia="Times New Roman" w:hAnsi="Times New Roman" w:cs="Times New Roman"/>
          <w:sz w:val="32"/>
          <w:szCs w:val="32"/>
        </w:rPr>
        <w:t>________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_____</w:t>
      </w:r>
    </w:p>
    <w:p w:rsidR="005C4D43" w:rsidRPr="0090061F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</w:rPr>
      </w:pP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</w:t>
      </w: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(</w:t>
      </w:r>
      <w:proofErr w:type="spellStart"/>
      <w:proofErr w:type="gramStart"/>
      <w:r w:rsidRPr="0090061F">
        <w:rPr>
          <w:rFonts w:ascii="Times New Roman" w:eastAsia="Times New Roman" w:hAnsi="Times New Roman" w:cs="Times New Roman"/>
          <w:sz w:val="32"/>
          <w:szCs w:val="32"/>
        </w:rPr>
        <w:t>подпись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)                  </w:t>
      </w: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 (</w:t>
      </w:r>
      <w:proofErr w:type="spellStart"/>
      <w:proofErr w:type="gramStart"/>
      <w:r w:rsidRPr="0090061F">
        <w:rPr>
          <w:rFonts w:ascii="Times New Roman" w:eastAsia="Times New Roman" w:hAnsi="Times New Roman" w:cs="Times New Roman"/>
          <w:sz w:val="32"/>
          <w:szCs w:val="32"/>
        </w:rPr>
        <w:t>расшифровка</w:t>
      </w:r>
      <w:proofErr w:type="spellEnd"/>
      <w:proofErr w:type="gramEnd"/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90061F">
        <w:rPr>
          <w:rFonts w:ascii="Times New Roman" w:eastAsia="Times New Roman" w:hAnsi="Times New Roman" w:cs="Times New Roman"/>
          <w:sz w:val="32"/>
          <w:szCs w:val="32"/>
        </w:rPr>
        <w:t>подписи</w:t>
      </w:r>
      <w:proofErr w:type="spellEnd"/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)                                   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0061F">
        <w:rPr>
          <w:rFonts w:ascii="Times New Roman" w:eastAsia="Times New Roman" w:hAnsi="Times New Roman" w:cs="Times New Roman"/>
          <w:sz w:val="32"/>
          <w:szCs w:val="32"/>
        </w:rPr>
        <w:t xml:space="preserve">             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854413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М.П.</w:t>
      </w:r>
    </w:p>
    <w:p w:rsidR="005C4D4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5C4D43" w:rsidRPr="00854413" w:rsidRDefault="005C4D43" w:rsidP="005C4D43">
      <w:pPr>
        <w:pStyle w:val="a3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854413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 xml:space="preserve">    </w:t>
      </w:r>
      <w:r w:rsidRPr="00854413">
        <w:rPr>
          <w:rFonts w:ascii="Times New Roman" w:eastAsia="Times New Roman" w:hAnsi="Times New Roman" w:cs="Times New Roman"/>
          <w:b/>
          <w:sz w:val="32"/>
          <w:szCs w:val="32"/>
          <w:u w:val="single"/>
          <w:lang w:val="ru-RU"/>
        </w:rPr>
        <w:t>Примечание</w:t>
      </w:r>
      <w:r w:rsidRPr="00854413">
        <w:rPr>
          <w:rFonts w:ascii="Times New Roman" w:eastAsia="Times New Roman" w:hAnsi="Times New Roman" w:cs="Times New Roman"/>
          <w:sz w:val="32"/>
          <w:szCs w:val="32"/>
          <w:u w:val="single"/>
          <w:lang w:val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З</w:t>
      </w:r>
      <w:r w:rsidRPr="00854413">
        <w:rPr>
          <w:rFonts w:ascii="Times New Roman" w:eastAsia="Times New Roman" w:hAnsi="Times New Roman" w:cs="Times New Roman"/>
          <w:sz w:val="32"/>
          <w:szCs w:val="32"/>
          <w:lang w:val="ru-RU"/>
        </w:rPr>
        <w:t>аявка оформляется на фирменном бланке или с  угловым  штампом.</w:t>
      </w:r>
    </w:p>
    <w:p w:rsidR="00064D4C" w:rsidRDefault="00064D4C" w:rsidP="00E77AE7">
      <w:pPr>
        <w:pStyle w:val="a3"/>
        <w:ind w:firstLine="851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686473" w:rsidRDefault="00E77AE7" w:rsidP="00E77AE7">
      <w:pPr>
        <w:pStyle w:val="a3"/>
        <w:ind w:firstLine="851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Приложение №4</w:t>
      </w:r>
    </w:p>
    <w:p w:rsidR="00686473" w:rsidRPr="00637D83" w:rsidRDefault="00686473" w:rsidP="005A292F">
      <w:pPr>
        <w:pStyle w:val="a3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686473" w:rsidRPr="005A292F" w:rsidRDefault="00686473" w:rsidP="005A292F">
      <w:pPr>
        <w:pStyle w:val="a3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5A292F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ПРИКАЗ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="005A292F" w:rsidRPr="005A292F">
        <w:rPr>
          <w:rFonts w:ascii="Times New Roman" w:hAnsi="Times New Roman" w:cs="Times New Roman"/>
          <w:sz w:val="32"/>
          <w:szCs w:val="32"/>
          <w:lang w:val="ru-RU"/>
        </w:rPr>
        <w:t>_____________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7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г.                                  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№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___</w:t>
      </w:r>
      <w:r w:rsidR="005A292F">
        <w:rPr>
          <w:rFonts w:ascii="Times New Roman" w:hAnsi="Times New Roman" w:cs="Times New Roman"/>
          <w:sz w:val="32"/>
          <w:szCs w:val="32"/>
          <w:lang w:val="ru-RU"/>
        </w:rPr>
        <w:t>___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</w:p>
    <w:p w:rsidR="00686473" w:rsidRPr="005A292F" w:rsidRDefault="00686473" w:rsidP="00637D83">
      <w:pPr>
        <w:pStyle w:val="a3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A292F">
        <w:rPr>
          <w:rFonts w:ascii="Times New Roman" w:hAnsi="Times New Roman" w:cs="Times New Roman"/>
          <w:b/>
          <w:sz w:val="32"/>
          <w:szCs w:val="32"/>
          <w:lang w:val="ru-RU"/>
        </w:rPr>
        <w:t>О завершении специальной оценки условий труда</w:t>
      </w:r>
    </w:p>
    <w:p w:rsidR="00686473" w:rsidRPr="005A292F" w:rsidRDefault="00686473" w:rsidP="00637D83">
      <w:pPr>
        <w:pStyle w:val="a3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z w:val="32"/>
          <w:szCs w:val="32"/>
          <w:lang w:val="ru-RU"/>
        </w:rPr>
        <w:t xml:space="preserve">В связи с выполнением графика специальной оценки условий труда, утвержденного Приказом от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г. 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№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__</w:t>
      </w:r>
      <w:r w:rsidR="005A292F">
        <w:rPr>
          <w:rFonts w:ascii="Times New Roman" w:hAnsi="Times New Roman" w:cs="Times New Roman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: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b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b/>
          <w:spacing w:val="-6"/>
          <w:sz w:val="32"/>
          <w:szCs w:val="32"/>
          <w:lang w:val="ru-RU"/>
        </w:rPr>
        <w:t>ПРИКАЗЫВАЮ: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1. Считать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специальную оценку условий труда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, проведенную с 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г. по  «____»______201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г. завершенной, а комиссию – закончившей  свою работу. 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2. Утвердить: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2.1. Отчет о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специальной оценке условий труда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, представленный  комиссией 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г.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2.2.   План  мероприятий по улучшению и оздоровлению  условий труда, представленный комиссией 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г. к отчету о 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специальной оценке условий труда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.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3. </w:t>
      </w:r>
      <w:proofErr w:type="gramStart"/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Ответственному</w:t>
      </w:r>
      <w:proofErr w:type="gramEnd"/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по  охране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труда ______________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(ФИО):</w:t>
      </w:r>
    </w:p>
    <w:p w:rsidR="00753CBA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3.1. </w:t>
      </w:r>
      <w:proofErr w:type="gramStart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В срок до  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г.  направить в Государственную и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нспекцию труда в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на бумажном  и электронном носителях сводную ведомость результатов </w:t>
      </w:r>
      <w:r w:rsidRPr="00637D83">
        <w:rPr>
          <w:rFonts w:ascii="Times New Roman" w:hAnsi="Times New Roman" w:cs="Times New Roman"/>
          <w:sz w:val="32"/>
          <w:szCs w:val="32"/>
          <w:lang w:val="ru-RU"/>
        </w:rPr>
        <w:t>специальной оценки условий труда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и сведения  об  </w:t>
      </w:r>
      <w:r w:rsidR="00445C18">
        <w:rPr>
          <w:rFonts w:ascii="Times New Roman" w:hAnsi="Times New Roman" w:cs="Times New Roman"/>
          <w:spacing w:val="-6"/>
          <w:sz w:val="32"/>
          <w:szCs w:val="32"/>
          <w:lang w:val="ru-RU"/>
        </w:rPr>
        <w:t>________________________________________</w:t>
      </w:r>
      <w:r w:rsidR="00753CBA">
        <w:rPr>
          <w:rFonts w:ascii="Times New Roman" w:hAnsi="Times New Roman" w:cs="Times New Roman"/>
          <w:spacing w:val="-6"/>
          <w:sz w:val="32"/>
          <w:szCs w:val="32"/>
          <w:lang w:val="ru-RU"/>
        </w:rPr>
        <w:t>(аттестующей организации)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;</w:t>
      </w:r>
      <w:r w:rsidR="00112C7D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</w:t>
      </w:r>
      <w:proofErr w:type="gramEnd"/>
    </w:p>
    <w:p w:rsidR="00445C18" w:rsidRPr="00637D83" w:rsidRDefault="00445C18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>
        <w:rPr>
          <w:rFonts w:ascii="Times New Roman" w:hAnsi="Times New Roman" w:cs="Times New Roman"/>
          <w:spacing w:val="-6"/>
          <w:sz w:val="32"/>
          <w:szCs w:val="32"/>
          <w:lang w:val="ru-RU"/>
        </w:rPr>
        <w:t>(указать наименование организации</w:t>
      </w:r>
      <w:r w:rsidR="00112C7D">
        <w:rPr>
          <w:rFonts w:ascii="Times New Roman" w:hAnsi="Times New Roman" w:cs="Times New Roman"/>
          <w:spacing w:val="-6"/>
          <w:sz w:val="32"/>
          <w:szCs w:val="32"/>
          <w:lang w:val="ru-RU"/>
        </w:rPr>
        <w:t>, проводившей СОУТ)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3.2. Осуществлять контроль </w:t>
      </w:r>
      <w:r w:rsidR="00112C7D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за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исполнени</w:t>
      </w:r>
      <w:r w:rsidR="00112C7D">
        <w:rPr>
          <w:rFonts w:ascii="Times New Roman" w:hAnsi="Times New Roman" w:cs="Times New Roman"/>
          <w:spacing w:val="-6"/>
          <w:sz w:val="32"/>
          <w:szCs w:val="32"/>
          <w:lang w:val="ru-RU"/>
        </w:rPr>
        <w:t>ем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Плана  мероприятий по улучшению и оздоровлению  условий труда</w:t>
      </w:r>
      <w:proofErr w:type="gramStart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..</w:t>
      </w:r>
      <w:proofErr w:type="gramEnd"/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4. 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Ответственному по </w:t>
      </w:r>
      <w:proofErr w:type="spellStart"/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делопроизводству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_____________</w:t>
      </w:r>
      <w:proofErr w:type="spellEnd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(ФИО) в срок до  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г.  ознакомить с настоящим приказом  всех упомянутых  в нем лиц. 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5. </w:t>
      </w:r>
      <w:proofErr w:type="gramStart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Контроль за</w:t>
      </w:r>
      <w:proofErr w:type="gramEnd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исполне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нием приказа оставляю за собой.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Директор                                                                     __________ /________ /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С приказом ознакомлены</w:t>
      </w:r>
      <w:proofErr w:type="gramStart"/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:</w:t>
      </w:r>
      <w:proofErr w:type="gramEnd"/>
    </w:p>
    <w:p w:rsidR="00686473" w:rsidRPr="00637D83" w:rsidRDefault="002B0A44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proofErr w:type="gramStart"/>
      <w:r>
        <w:rPr>
          <w:rFonts w:ascii="Times New Roman" w:hAnsi="Times New Roman" w:cs="Times New Roman"/>
          <w:spacing w:val="-6"/>
          <w:sz w:val="32"/>
          <w:szCs w:val="32"/>
          <w:lang w:val="ru-RU"/>
        </w:rPr>
        <w:t>о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тветственный</w:t>
      </w:r>
      <w:proofErr w:type="gramEnd"/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по  охране</w:t>
      </w:r>
      <w:r w:rsidR="00686473"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труда                           ___________ /_________ /</w:t>
      </w:r>
    </w:p>
    <w:p w:rsidR="00686473" w:rsidRPr="00637D83" w:rsidRDefault="00686473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г.</w:t>
      </w:r>
    </w:p>
    <w:p w:rsidR="00686473" w:rsidRDefault="002B0A44" w:rsidP="00637D83">
      <w:pPr>
        <w:pStyle w:val="a3"/>
        <w:rPr>
          <w:rFonts w:ascii="Times New Roman" w:hAnsi="Times New Roman" w:cs="Times New Roman"/>
          <w:spacing w:val="-6"/>
          <w:sz w:val="32"/>
          <w:szCs w:val="32"/>
          <w:lang w:val="ru-RU"/>
        </w:rPr>
      </w:pPr>
      <w:proofErr w:type="gramStart"/>
      <w:r>
        <w:rPr>
          <w:rFonts w:ascii="Times New Roman" w:hAnsi="Times New Roman" w:cs="Times New Roman"/>
          <w:spacing w:val="-6"/>
          <w:sz w:val="32"/>
          <w:szCs w:val="32"/>
          <w:lang w:val="ru-RU"/>
        </w:rPr>
        <w:t>о</w:t>
      </w:r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>тветственный</w:t>
      </w:r>
      <w:proofErr w:type="gramEnd"/>
      <w:r w:rsidR="005A292F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по делопроизводству</w:t>
      </w:r>
      <w:r w:rsidR="00686473"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                   ____________ / _________ /</w:t>
      </w:r>
    </w:p>
    <w:p w:rsidR="003809DC" w:rsidRPr="00637D83" w:rsidRDefault="00686473" w:rsidP="00637D83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«____»</w:t>
      </w:r>
      <w:r w:rsidRPr="00637D83">
        <w:rPr>
          <w:rFonts w:ascii="Times New Roman" w:hAnsi="Times New Roman" w:cs="Times New Roman"/>
          <w:sz w:val="32"/>
          <w:szCs w:val="32"/>
          <w:u w:val="single"/>
          <w:lang w:val="ru-RU"/>
        </w:rPr>
        <w:t xml:space="preserve">            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 xml:space="preserve"> 201</w:t>
      </w:r>
      <w:r w:rsidR="00A71183">
        <w:rPr>
          <w:rFonts w:ascii="Times New Roman" w:hAnsi="Times New Roman" w:cs="Times New Roman"/>
          <w:spacing w:val="-6"/>
          <w:sz w:val="32"/>
          <w:szCs w:val="32"/>
          <w:lang w:val="ru-RU"/>
        </w:rPr>
        <w:t>___</w:t>
      </w:r>
      <w:r w:rsidRPr="00637D83">
        <w:rPr>
          <w:rFonts w:ascii="Times New Roman" w:hAnsi="Times New Roman" w:cs="Times New Roman"/>
          <w:spacing w:val="-6"/>
          <w:sz w:val="32"/>
          <w:szCs w:val="32"/>
          <w:lang w:val="ru-RU"/>
        </w:rPr>
        <w:t>г.</w: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29" style="position:absolute;z-index:-251655168;mso-position-horizontal-relative:text;mso-position-vertical-relative:text" from="12.4pt,-29.15pt" to="473.45pt,-29.15pt" o:allowincell="f" strokecolor="none" strokeweight=".16931mm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0" style="position:absolute;z-index:-251654144;mso-position-horizontal-relative:text;mso-position-vertical-relative:text" from="78.4pt,-29.35pt" to="78.4pt,-.25pt" o:allowincell="f" strokecolor="none" strokeweight=".16931mm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1" style="position:absolute;z-index:-251653120;mso-position-horizontal-relative:text;mso-position-vertical-relative:text" from="144.2pt,-29.35pt" to="144.2pt,-.25pt" o:allowincell="f" strokecolor="none" strokeweight=".16931mm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2" style="position:absolute;z-index:-251652096;mso-position-horizontal-relative:text;mso-position-vertical-relative:text" from="209.95pt,-29.35pt" to="209.95pt,-.25pt" o:allowincell="f" strokecolor="none" strokeweight=".48pt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3" style="position:absolute;z-index:-251651072;mso-position-horizontal-relative:text;mso-position-vertical-relative:text" from="275.7pt,-29.35pt" to="275.7pt,-.25pt" o:allowincell="f" strokecolor="none" strokeweight=".16931mm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4" style="position:absolute;z-index:-251650048;mso-position-horizontal-relative:text;mso-position-vertical-relative:text" from="341.5pt,-29.35pt" to="341.5pt,-.25pt" o:allowincell="f" strokecolor="none" strokeweight=".48pt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5" style="position:absolute;z-index:-251649024;mso-position-horizontal-relative:text;mso-position-vertical-relative:text" from="407.35pt,-29.35pt" to="407.35pt,-.25pt" o:allowincell="f" strokecolor="none" strokeweight=".48pt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6" style="position:absolute;z-index:-251648000;mso-position-horizontal-relative:text;mso-position-vertical-relative:text" from="12.4pt,-14.85pt" to="473.45pt,-14.85pt" o:allowincell="f" strokecolor="none" strokeweight=".16931mm"/>
        </w:pict>
      </w:r>
      <w:r w:rsidR="00CD3D90" w:rsidRPr="00CD3D90">
        <w:rPr>
          <w:rFonts w:ascii="Times New Roman" w:hAnsi="Times New Roman" w:cs="Times New Roman"/>
          <w:noProof/>
          <w:sz w:val="32"/>
          <w:szCs w:val="32"/>
        </w:rPr>
        <w:pict>
          <v:line id="_x0000_s1037" style="position:absolute;z-index:-251646976;mso-position-horizontal-relative:text;mso-position-vertical-relative:text" from="12.4pt,-.5pt" to="473.45pt,-.5pt" o:allowincell="f" strokecolor="none" strokeweight=".16931mm"/>
        </w:pict>
      </w:r>
      <w:bookmarkStart w:id="16" w:name="page43"/>
      <w:bookmarkStart w:id="17" w:name="page47"/>
      <w:bookmarkEnd w:id="16"/>
      <w:bookmarkEnd w:id="17"/>
    </w:p>
    <w:sectPr w:rsidR="003809DC" w:rsidRPr="00637D83" w:rsidSect="00460653">
      <w:pgSz w:w="11904" w:h="16840"/>
      <w:pgMar w:top="851" w:right="705" w:bottom="1440" w:left="1134" w:header="720" w:footer="720" w:gutter="0"/>
      <w:cols w:space="720" w:equalWidth="0">
        <w:col w:w="10065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38"/>
    <w:multiLevelType w:val="hybridMultilevel"/>
    <w:tmpl w:val="00003B25"/>
    <w:lvl w:ilvl="0" w:tplc="00001E1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4DE"/>
    <w:multiLevelType w:val="hybridMultilevel"/>
    <w:tmpl w:val="000039B3"/>
    <w:lvl w:ilvl="0" w:tplc="00002D1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4DC8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AF1"/>
    <w:multiLevelType w:val="hybridMultilevel"/>
    <w:tmpl w:val="000041BB"/>
    <w:lvl w:ilvl="0" w:tplc="000026E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F90"/>
    <w:multiLevelType w:val="hybridMultilevel"/>
    <w:tmpl w:val="00001649"/>
    <w:lvl w:ilvl="0" w:tplc="00006DF1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701F">
      <w:start w:val="2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00005D03">
      <w:start w:val="3"/>
      <w:numFmt w:val="decimal"/>
      <w:lvlText w:val="9.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E5D"/>
    <w:multiLevelType w:val="hybridMultilevel"/>
    <w:tmpl w:val="00001AD4"/>
    <w:lvl w:ilvl="0" w:tplc="000063C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A5A"/>
    <w:multiLevelType w:val="hybridMultilevel"/>
    <w:tmpl w:val="0000767D"/>
    <w:lvl w:ilvl="0" w:tplc="0000450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  <w:num w:numId="12">
    <w:abstractNumId w:val="11"/>
  </w:num>
  <w:num w:numId="13">
    <w:abstractNumId w:val="14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70236D"/>
    <w:rsid w:val="00003D44"/>
    <w:rsid w:val="00012941"/>
    <w:rsid w:val="00024990"/>
    <w:rsid w:val="0003456F"/>
    <w:rsid w:val="00054B45"/>
    <w:rsid w:val="000632BE"/>
    <w:rsid w:val="00064D4C"/>
    <w:rsid w:val="00074786"/>
    <w:rsid w:val="0007638C"/>
    <w:rsid w:val="000B10D6"/>
    <w:rsid w:val="000B4A3E"/>
    <w:rsid w:val="000D0377"/>
    <w:rsid w:val="00112C7D"/>
    <w:rsid w:val="001230C8"/>
    <w:rsid w:val="00147276"/>
    <w:rsid w:val="00152C7C"/>
    <w:rsid w:val="00154B56"/>
    <w:rsid w:val="001555C9"/>
    <w:rsid w:val="001652DC"/>
    <w:rsid w:val="001771CB"/>
    <w:rsid w:val="001812CD"/>
    <w:rsid w:val="001C0410"/>
    <w:rsid w:val="00240187"/>
    <w:rsid w:val="00241E4F"/>
    <w:rsid w:val="00246D0D"/>
    <w:rsid w:val="0026248F"/>
    <w:rsid w:val="00264CD1"/>
    <w:rsid w:val="0027069E"/>
    <w:rsid w:val="00284EEC"/>
    <w:rsid w:val="00286B53"/>
    <w:rsid w:val="002A1E9A"/>
    <w:rsid w:val="002B0A44"/>
    <w:rsid w:val="002E29A7"/>
    <w:rsid w:val="002E4D4E"/>
    <w:rsid w:val="00322EE0"/>
    <w:rsid w:val="003423B6"/>
    <w:rsid w:val="00372288"/>
    <w:rsid w:val="003809DC"/>
    <w:rsid w:val="003815E4"/>
    <w:rsid w:val="003A1B33"/>
    <w:rsid w:val="003B7BBE"/>
    <w:rsid w:val="003C42B2"/>
    <w:rsid w:val="003D7C82"/>
    <w:rsid w:val="00445C18"/>
    <w:rsid w:val="00460653"/>
    <w:rsid w:val="004729FC"/>
    <w:rsid w:val="004923FF"/>
    <w:rsid w:val="004A5565"/>
    <w:rsid w:val="004A7436"/>
    <w:rsid w:val="004C67E3"/>
    <w:rsid w:val="004E65EA"/>
    <w:rsid w:val="004F0214"/>
    <w:rsid w:val="004F1D10"/>
    <w:rsid w:val="00520DCD"/>
    <w:rsid w:val="00521BA7"/>
    <w:rsid w:val="00527302"/>
    <w:rsid w:val="0056723A"/>
    <w:rsid w:val="00570E8C"/>
    <w:rsid w:val="00572EB8"/>
    <w:rsid w:val="005856CB"/>
    <w:rsid w:val="00595255"/>
    <w:rsid w:val="005A292F"/>
    <w:rsid w:val="005C4D43"/>
    <w:rsid w:val="005D206F"/>
    <w:rsid w:val="00604BD9"/>
    <w:rsid w:val="00611389"/>
    <w:rsid w:val="0061193B"/>
    <w:rsid w:val="00637D83"/>
    <w:rsid w:val="00686473"/>
    <w:rsid w:val="006D6D41"/>
    <w:rsid w:val="0070236D"/>
    <w:rsid w:val="00725F45"/>
    <w:rsid w:val="00732CF4"/>
    <w:rsid w:val="00753CBA"/>
    <w:rsid w:val="00767D90"/>
    <w:rsid w:val="007E6262"/>
    <w:rsid w:val="0085317E"/>
    <w:rsid w:val="00854413"/>
    <w:rsid w:val="008606D5"/>
    <w:rsid w:val="00860914"/>
    <w:rsid w:val="00865271"/>
    <w:rsid w:val="00872D14"/>
    <w:rsid w:val="00875A39"/>
    <w:rsid w:val="008B1F79"/>
    <w:rsid w:val="008D5447"/>
    <w:rsid w:val="008F2240"/>
    <w:rsid w:val="008F6817"/>
    <w:rsid w:val="0090061F"/>
    <w:rsid w:val="009025EF"/>
    <w:rsid w:val="00924568"/>
    <w:rsid w:val="00930218"/>
    <w:rsid w:val="00934184"/>
    <w:rsid w:val="009540E1"/>
    <w:rsid w:val="009879D6"/>
    <w:rsid w:val="009C7811"/>
    <w:rsid w:val="009F76B6"/>
    <w:rsid w:val="00A71183"/>
    <w:rsid w:val="00AA4D5B"/>
    <w:rsid w:val="00AE3FBC"/>
    <w:rsid w:val="00B2511C"/>
    <w:rsid w:val="00B40456"/>
    <w:rsid w:val="00B6327A"/>
    <w:rsid w:val="00B728C8"/>
    <w:rsid w:val="00B737C4"/>
    <w:rsid w:val="00BD0637"/>
    <w:rsid w:val="00C25689"/>
    <w:rsid w:val="00C27DA7"/>
    <w:rsid w:val="00C3202A"/>
    <w:rsid w:val="00C62033"/>
    <w:rsid w:val="00C91877"/>
    <w:rsid w:val="00C973AB"/>
    <w:rsid w:val="00CB2432"/>
    <w:rsid w:val="00CD3D90"/>
    <w:rsid w:val="00CE2C20"/>
    <w:rsid w:val="00CE491A"/>
    <w:rsid w:val="00CF02FE"/>
    <w:rsid w:val="00D1646E"/>
    <w:rsid w:val="00D35D6B"/>
    <w:rsid w:val="00D46A07"/>
    <w:rsid w:val="00D819E0"/>
    <w:rsid w:val="00D942E2"/>
    <w:rsid w:val="00DB5E37"/>
    <w:rsid w:val="00DB71B3"/>
    <w:rsid w:val="00DC12DA"/>
    <w:rsid w:val="00DC78FA"/>
    <w:rsid w:val="00DE2563"/>
    <w:rsid w:val="00DE370B"/>
    <w:rsid w:val="00DE6D89"/>
    <w:rsid w:val="00E16858"/>
    <w:rsid w:val="00E20BF8"/>
    <w:rsid w:val="00E755FC"/>
    <w:rsid w:val="00E77AE7"/>
    <w:rsid w:val="00E956B3"/>
    <w:rsid w:val="00F12DFA"/>
    <w:rsid w:val="00F12F25"/>
    <w:rsid w:val="00F41F87"/>
    <w:rsid w:val="00F57122"/>
    <w:rsid w:val="00FA4063"/>
    <w:rsid w:val="00FE3F49"/>
    <w:rsid w:val="00FF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DC"/>
  </w:style>
  <w:style w:type="paragraph" w:styleId="1">
    <w:name w:val="heading 1"/>
    <w:basedOn w:val="a"/>
    <w:next w:val="a"/>
    <w:link w:val="10"/>
    <w:qFormat/>
    <w:rsid w:val="00E20BF8"/>
    <w:pPr>
      <w:keepNext/>
      <w:spacing w:after="0" w:line="240" w:lineRule="auto"/>
      <w:ind w:left="-100" w:right="-90"/>
      <w:jc w:val="center"/>
      <w:outlineLvl w:val="0"/>
    </w:pPr>
    <w:rPr>
      <w:rFonts w:ascii="Times New Roman" w:eastAsia="Times New Roman" w:hAnsi="Times New Roman" w:cs="Times New Roman"/>
      <w:b/>
      <w:color w:val="000000"/>
      <w:spacing w:val="-6"/>
      <w:sz w:val="20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5E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956B3"/>
    <w:pPr>
      <w:ind w:left="720"/>
      <w:contextualSpacing/>
    </w:pPr>
  </w:style>
  <w:style w:type="paragraph" w:styleId="2">
    <w:name w:val="Body Text Indent 2"/>
    <w:basedOn w:val="a"/>
    <w:link w:val="20"/>
    <w:rsid w:val="00AA4D5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AA4D5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E20B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20BF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E20BF8"/>
    <w:rPr>
      <w:rFonts w:ascii="Times New Roman" w:eastAsia="Times New Roman" w:hAnsi="Times New Roman" w:cs="Times New Roman"/>
      <w:b/>
      <w:color w:val="000000"/>
      <w:spacing w:val="-6"/>
      <w:sz w:val="20"/>
      <w:szCs w:val="28"/>
      <w:lang w:val="ru-RU" w:eastAsia="ru-RU"/>
    </w:rPr>
  </w:style>
  <w:style w:type="table" w:styleId="a5">
    <w:name w:val="Table Grid"/>
    <w:basedOn w:val="a1"/>
    <w:uiPriority w:val="59"/>
    <w:rsid w:val="00147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3A1B33"/>
    <w:rPr>
      <w:rFonts w:cs="Times New Roman"/>
      <w:color w:val="106BBE"/>
    </w:rPr>
  </w:style>
  <w:style w:type="paragraph" w:customStyle="1" w:styleId="s1">
    <w:name w:val="s_1"/>
    <w:basedOn w:val="a"/>
    <w:rsid w:val="002E29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2E29A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?id=70452676&amp;sub=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BA44-5E27-4000-81B3-9F01E3A0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25</Pages>
  <Words>6583</Words>
  <Characters>37529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Нина</cp:lastModifiedBy>
  <cp:revision>112</cp:revision>
  <dcterms:created xsi:type="dcterms:W3CDTF">2017-08-02T11:42:00Z</dcterms:created>
  <dcterms:modified xsi:type="dcterms:W3CDTF">2017-11-08T06:40:00Z</dcterms:modified>
</cp:coreProperties>
</file>